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2D" w:rsidRPr="00DE02A8" w:rsidRDefault="00C97F2D" w:rsidP="00C97F2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E02A8">
        <w:rPr>
          <w:rFonts w:ascii="Times New Roman" w:hAnsi="Times New Roman"/>
          <w:sz w:val="28"/>
          <w:szCs w:val="28"/>
          <w:shd w:val="clear" w:color="auto" w:fill="FFFFFF"/>
        </w:rPr>
        <w:t>Муниципальное бюджетное дошкольное образовательное учреждение «Детский сад № 40 «</w:t>
      </w:r>
      <w:proofErr w:type="spellStart"/>
      <w:r w:rsidRPr="00DE02A8">
        <w:rPr>
          <w:rFonts w:ascii="Times New Roman" w:hAnsi="Times New Roman"/>
          <w:sz w:val="28"/>
          <w:szCs w:val="28"/>
          <w:shd w:val="clear" w:color="auto" w:fill="FFFFFF"/>
        </w:rPr>
        <w:t>Журавушка</w:t>
      </w:r>
      <w:proofErr w:type="spellEnd"/>
      <w:r w:rsidRPr="00DE02A8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DE02A8">
        <w:rPr>
          <w:rFonts w:ascii="Times New Roman" w:hAnsi="Times New Roman"/>
          <w:sz w:val="28"/>
          <w:szCs w:val="28"/>
          <w:shd w:val="clear" w:color="auto" w:fill="FFFFFF"/>
        </w:rPr>
        <w:t>общеразвивающего</w:t>
      </w:r>
      <w:proofErr w:type="spellEnd"/>
      <w:r w:rsidRPr="00DE02A8">
        <w:rPr>
          <w:rFonts w:ascii="Times New Roman" w:hAnsi="Times New Roman"/>
          <w:sz w:val="28"/>
          <w:szCs w:val="28"/>
          <w:shd w:val="clear" w:color="auto" w:fill="FFFFFF"/>
        </w:rPr>
        <w:t xml:space="preserve"> вида с приоритетным осуществлением деятельности по художественно-эстетическому направлению развития детей»</w:t>
      </w:r>
    </w:p>
    <w:p w:rsidR="00C97F2D" w:rsidRPr="00660E8F" w:rsidRDefault="00C97F2D" w:rsidP="00C97F2D">
      <w:pPr>
        <w:pStyle w:val="a5"/>
        <w:ind w:left="567"/>
        <w:jc w:val="center"/>
        <w:rPr>
          <w:szCs w:val="28"/>
        </w:rPr>
      </w:pPr>
    </w:p>
    <w:p w:rsidR="00C97F2D" w:rsidRDefault="00C97F2D" w:rsidP="00C97F2D">
      <w:pPr>
        <w:pStyle w:val="a5"/>
        <w:ind w:left="567"/>
        <w:jc w:val="both"/>
        <w:rPr>
          <w:sz w:val="24"/>
          <w:szCs w:val="24"/>
        </w:rPr>
      </w:pPr>
    </w:p>
    <w:p w:rsidR="00C97F2D" w:rsidRDefault="00C97F2D" w:rsidP="00C97F2D">
      <w:pPr>
        <w:pStyle w:val="a5"/>
        <w:ind w:left="567"/>
        <w:jc w:val="both"/>
        <w:rPr>
          <w:sz w:val="24"/>
          <w:szCs w:val="24"/>
        </w:rPr>
      </w:pPr>
    </w:p>
    <w:p w:rsidR="00C97F2D" w:rsidRPr="00660E8F" w:rsidRDefault="00C97F2D" w:rsidP="00C97F2D">
      <w:pPr>
        <w:pStyle w:val="a5"/>
        <w:ind w:left="567"/>
        <w:jc w:val="both"/>
        <w:rPr>
          <w:szCs w:val="28"/>
        </w:rPr>
      </w:pPr>
    </w:p>
    <w:p w:rsidR="00C97F2D" w:rsidRPr="00660E8F" w:rsidRDefault="00C97F2D" w:rsidP="00C97F2D">
      <w:pPr>
        <w:pStyle w:val="a5"/>
        <w:ind w:left="567"/>
        <w:jc w:val="both"/>
        <w:rPr>
          <w:szCs w:val="28"/>
        </w:rPr>
      </w:pPr>
    </w:p>
    <w:p w:rsidR="00C97F2D" w:rsidRPr="00FF3D6C" w:rsidRDefault="00C97F2D" w:rsidP="00C97F2D">
      <w:pPr>
        <w:pStyle w:val="a5"/>
        <w:ind w:left="567"/>
        <w:jc w:val="center"/>
        <w:rPr>
          <w:szCs w:val="28"/>
        </w:rPr>
      </w:pPr>
      <w:r w:rsidRPr="00FF3D6C">
        <w:rPr>
          <w:szCs w:val="28"/>
        </w:rPr>
        <w:t>Рабочая программа</w:t>
      </w:r>
    </w:p>
    <w:p w:rsidR="00C97F2D" w:rsidRPr="00AD1970" w:rsidRDefault="00C97F2D" w:rsidP="00C97F2D">
      <w:pPr>
        <w:pStyle w:val="a5"/>
        <w:ind w:left="567"/>
        <w:jc w:val="center"/>
        <w:rPr>
          <w:szCs w:val="28"/>
        </w:rPr>
      </w:pPr>
      <w:r w:rsidRPr="00AD1970">
        <w:rPr>
          <w:szCs w:val="28"/>
        </w:rPr>
        <w:t>по организации образовательной деятельности в младшей группе</w:t>
      </w:r>
    </w:p>
    <w:p w:rsidR="00C97F2D" w:rsidRPr="00AD1970" w:rsidRDefault="00C97F2D" w:rsidP="00C97F2D">
      <w:pPr>
        <w:pStyle w:val="a5"/>
        <w:ind w:left="567"/>
        <w:jc w:val="center"/>
        <w:rPr>
          <w:szCs w:val="28"/>
        </w:rPr>
      </w:pPr>
      <w:r w:rsidRPr="00AD1970">
        <w:rPr>
          <w:szCs w:val="28"/>
        </w:rPr>
        <w:t xml:space="preserve"> (Дети 4-го года жизни)</w:t>
      </w:r>
    </w:p>
    <w:p w:rsidR="00C97F2D" w:rsidRPr="00FF3D6C" w:rsidRDefault="00C97F2D" w:rsidP="00C97F2D">
      <w:pPr>
        <w:pStyle w:val="a5"/>
        <w:ind w:left="567"/>
        <w:jc w:val="center"/>
        <w:rPr>
          <w:szCs w:val="28"/>
        </w:rPr>
      </w:pPr>
      <w:r>
        <w:rPr>
          <w:szCs w:val="28"/>
        </w:rPr>
        <w:t>МДОУ «Детский сад №40»</w:t>
      </w:r>
    </w:p>
    <w:p w:rsidR="00C97F2D" w:rsidRPr="00FF3D6C" w:rsidRDefault="00C97F2D" w:rsidP="00C97F2D">
      <w:pPr>
        <w:pStyle w:val="a5"/>
        <w:ind w:left="567"/>
        <w:jc w:val="center"/>
        <w:rPr>
          <w:szCs w:val="28"/>
        </w:rPr>
      </w:pPr>
    </w:p>
    <w:p w:rsidR="00C97F2D" w:rsidRDefault="00C97F2D" w:rsidP="00C97F2D">
      <w:pPr>
        <w:pStyle w:val="a5"/>
        <w:ind w:left="567"/>
        <w:jc w:val="center"/>
        <w:rPr>
          <w:szCs w:val="28"/>
        </w:rPr>
      </w:pPr>
    </w:p>
    <w:p w:rsidR="00C97F2D" w:rsidRDefault="00C97F2D" w:rsidP="00C97F2D">
      <w:pPr>
        <w:pStyle w:val="a5"/>
        <w:ind w:left="567"/>
        <w:jc w:val="center"/>
        <w:rPr>
          <w:szCs w:val="28"/>
        </w:rPr>
      </w:pPr>
    </w:p>
    <w:p w:rsidR="00C97F2D" w:rsidRDefault="00C97F2D" w:rsidP="00C97F2D">
      <w:pPr>
        <w:pStyle w:val="a5"/>
        <w:ind w:left="567"/>
        <w:jc w:val="center"/>
        <w:rPr>
          <w:szCs w:val="28"/>
        </w:rPr>
      </w:pPr>
    </w:p>
    <w:p w:rsidR="00C97F2D" w:rsidRDefault="00C97F2D" w:rsidP="00C97F2D">
      <w:pPr>
        <w:pStyle w:val="a5"/>
        <w:ind w:left="567"/>
        <w:jc w:val="center"/>
        <w:rPr>
          <w:szCs w:val="28"/>
        </w:rPr>
      </w:pPr>
    </w:p>
    <w:p w:rsidR="00C97F2D" w:rsidRDefault="00C97F2D" w:rsidP="00C97F2D">
      <w:pPr>
        <w:pStyle w:val="a5"/>
        <w:ind w:left="567"/>
        <w:jc w:val="center"/>
        <w:rPr>
          <w:szCs w:val="28"/>
        </w:rPr>
      </w:pPr>
    </w:p>
    <w:p w:rsidR="00C97F2D" w:rsidRDefault="00C97F2D" w:rsidP="00C97F2D">
      <w:pPr>
        <w:pStyle w:val="a5"/>
        <w:ind w:left="567"/>
        <w:jc w:val="center"/>
        <w:rPr>
          <w:szCs w:val="28"/>
        </w:rPr>
      </w:pPr>
    </w:p>
    <w:p w:rsidR="00C97F2D" w:rsidRDefault="00C97F2D" w:rsidP="00C97F2D">
      <w:pPr>
        <w:pStyle w:val="a5"/>
        <w:ind w:left="567"/>
        <w:jc w:val="center"/>
        <w:rPr>
          <w:szCs w:val="28"/>
        </w:rPr>
      </w:pPr>
    </w:p>
    <w:p w:rsidR="00C97F2D" w:rsidRDefault="00C97F2D" w:rsidP="00C97F2D">
      <w:pPr>
        <w:pStyle w:val="a5"/>
        <w:ind w:left="567"/>
        <w:jc w:val="center"/>
        <w:rPr>
          <w:szCs w:val="28"/>
        </w:rPr>
      </w:pPr>
    </w:p>
    <w:p w:rsidR="00C97F2D" w:rsidRDefault="00C97F2D" w:rsidP="00C97F2D">
      <w:pPr>
        <w:pStyle w:val="a5"/>
        <w:ind w:left="567"/>
        <w:jc w:val="center"/>
        <w:rPr>
          <w:szCs w:val="28"/>
        </w:rPr>
      </w:pPr>
    </w:p>
    <w:p w:rsidR="00C97F2D" w:rsidRDefault="00C97F2D" w:rsidP="00C97F2D">
      <w:pPr>
        <w:pStyle w:val="a5"/>
        <w:ind w:left="567"/>
        <w:jc w:val="center"/>
        <w:rPr>
          <w:szCs w:val="28"/>
        </w:rPr>
      </w:pPr>
    </w:p>
    <w:p w:rsidR="00C97F2D" w:rsidRDefault="00C97F2D" w:rsidP="00C97F2D">
      <w:pPr>
        <w:pStyle w:val="a5"/>
        <w:ind w:left="567"/>
        <w:jc w:val="center"/>
        <w:rPr>
          <w:szCs w:val="28"/>
        </w:rPr>
      </w:pPr>
    </w:p>
    <w:p w:rsidR="00C97F2D" w:rsidRDefault="00C97F2D" w:rsidP="00C97F2D">
      <w:pPr>
        <w:pStyle w:val="a5"/>
        <w:ind w:left="567"/>
        <w:jc w:val="center"/>
        <w:rPr>
          <w:szCs w:val="28"/>
        </w:rPr>
      </w:pPr>
    </w:p>
    <w:p w:rsidR="00C97F2D" w:rsidRPr="00FF3D6C" w:rsidRDefault="00C97F2D" w:rsidP="00C97F2D">
      <w:pPr>
        <w:pStyle w:val="a5"/>
        <w:ind w:left="567"/>
        <w:jc w:val="center"/>
        <w:rPr>
          <w:szCs w:val="28"/>
        </w:rPr>
      </w:pPr>
    </w:p>
    <w:p w:rsidR="00C97F2D" w:rsidRDefault="00C97F2D" w:rsidP="00C97F2D">
      <w:pPr>
        <w:pStyle w:val="a5"/>
        <w:ind w:left="567"/>
        <w:jc w:val="right"/>
        <w:rPr>
          <w:szCs w:val="28"/>
        </w:rPr>
      </w:pPr>
      <w:r>
        <w:rPr>
          <w:szCs w:val="28"/>
        </w:rPr>
        <w:t>Составители</w:t>
      </w:r>
      <w:r w:rsidRPr="00FF3D6C">
        <w:rPr>
          <w:szCs w:val="28"/>
        </w:rPr>
        <w:t>:</w:t>
      </w:r>
      <w:r>
        <w:rPr>
          <w:szCs w:val="28"/>
        </w:rPr>
        <w:br/>
        <w:t>Краснова Е.Г.</w:t>
      </w:r>
    </w:p>
    <w:p w:rsidR="00C97F2D" w:rsidRPr="00FF3D6C" w:rsidRDefault="00C97F2D" w:rsidP="00C97F2D">
      <w:pPr>
        <w:pStyle w:val="a5"/>
        <w:ind w:left="567"/>
        <w:jc w:val="right"/>
        <w:rPr>
          <w:szCs w:val="28"/>
        </w:rPr>
      </w:pPr>
      <w:proofErr w:type="spellStart"/>
      <w:r>
        <w:rPr>
          <w:szCs w:val="28"/>
        </w:rPr>
        <w:t>Тонкушина</w:t>
      </w:r>
      <w:proofErr w:type="spellEnd"/>
      <w:r>
        <w:rPr>
          <w:szCs w:val="28"/>
        </w:rPr>
        <w:t xml:space="preserve"> Н.А.</w:t>
      </w:r>
    </w:p>
    <w:p w:rsidR="00C97F2D" w:rsidRDefault="00C97F2D" w:rsidP="00C97F2D">
      <w:pPr>
        <w:pStyle w:val="a5"/>
        <w:ind w:left="567"/>
        <w:jc w:val="right"/>
        <w:rPr>
          <w:szCs w:val="28"/>
        </w:rPr>
      </w:pPr>
    </w:p>
    <w:p w:rsidR="00C97F2D" w:rsidRDefault="00C97F2D" w:rsidP="00C97F2D">
      <w:pPr>
        <w:pStyle w:val="a5"/>
        <w:rPr>
          <w:szCs w:val="28"/>
        </w:rPr>
      </w:pPr>
    </w:p>
    <w:p w:rsidR="00C97F2D" w:rsidRDefault="00C97F2D" w:rsidP="00C97F2D">
      <w:pPr>
        <w:pStyle w:val="a5"/>
        <w:ind w:left="567"/>
        <w:jc w:val="right"/>
        <w:rPr>
          <w:szCs w:val="28"/>
        </w:rPr>
      </w:pPr>
    </w:p>
    <w:p w:rsidR="00C97F2D" w:rsidRDefault="00C97F2D" w:rsidP="00C97F2D">
      <w:pPr>
        <w:pStyle w:val="a5"/>
        <w:rPr>
          <w:szCs w:val="28"/>
        </w:rPr>
      </w:pPr>
      <w:r>
        <w:rPr>
          <w:szCs w:val="28"/>
        </w:rPr>
        <w:t xml:space="preserve">                                                </w:t>
      </w:r>
    </w:p>
    <w:p w:rsidR="00C97F2D" w:rsidRDefault="00C97F2D" w:rsidP="00C97F2D">
      <w:pPr>
        <w:pStyle w:val="a5"/>
        <w:rPr>
          <w:szCs w:val="28"/>
        </w:rPr>
      </w:pPr>
      <w:r>
        <w:rPr>
          <w:szCs w:val="28"/>
        </w:rPr>
        <w:t xml:space="preserve">                                           </w:t>
      </w:r>
    </w:p>
    <w:p w:rsidR="00C97F2D" w:rsidRDefault="00C97F2D" w:rsidP="00C97F2D">
      <w:pPr>
        <w:pStyle w:val="a5"/>
        <w:ind w:left="567"/>
        <w:jc w:val="center"/>
        <w:rPr>
          <w:b/>
          <w:szCs w:val="28"/>
        </w:rPr>
      </w:pPr>
    </w:p>
    <w:p w:rsidR="00C97F2D" w:rsidRDefault="00C97F2D" w:rsidP="00C97F2D">
      <w:pPr>
        <w:pStyle w:val="a5"/>
        <w:ind w:left="567"/>
        <w:jc w:val="center"/>
        <w:rPr>
          <w:b/>
          <w:szCs w:val="28"/>
        </w:rPr>
      </w:pPr>
    </w:p>
    <w:p w:rsidR="00C97F2D" w:rsidRDefault="00C97F2D" w:rsidP="00C97F2D">
      <w:pPr>
        <w:pStyle w:val="a5"/>
        <w:ind w:left="567"/>
        <w:jc w:val="center"/>
        <w:rPr>
          <w:b/>
          <w:szCs w:val="28"/>
        </w:rPr>
      </w:pPr>
    </w:p>
    <w:p w:rsidR="00C97F2D" w:rsidRDefault="00C97F2D" w:rsidP="00C97F2D">
      <w:pPr>
        <w:pStyle w:val="a5"/>
        <w:ind w:left="567"/>
        <w:jc w:val="center"/>
        <w:rPr>
          <w:b/>
          <w:szCs w:val="28"/>
        </w:rPr>
      </w:pPr>
    </w:p>
    <w:p w:rsidR="00C97F2D" w:rsidRDefault="00C97F2D" w:rsidP="00C97F2D">
      <w:pPr>
        <w:pStyle w:val="a5"/>
        <w:ind w:left="567"/>
        <w:jc w:val="center"/>
        <w:rPr>
          <w:b/>
          <w:szCs w:val="28"/>
        </w:rPr>
      </w:pPr>
    </w:p>
    <w:p w:rsidR="00C97F2D" w:rsidRDefault="00C97F2D" w:rsidP="00C97F2D">
      <w:pPr>
        <w:pStyle w:val="a5"/>
        <w:ind w:left="567"/>
        <w:jc w:val="center"/>
        <w:rPr>
          <w:b/>
          <w:szCs w:val="28"/>
        </w:rPr>
      </w:pPr>
    </w:p>
    <w:p w:rsidR="00C97F2D" w:rsidRDefault="00C97F2D" w:rsidP="00C97F2D">
      <w:pPr>
        <w:pStyle w:val="a5"/>
        <w:ind w:left="567"/>
        <w:jc w:val="center"/>
        <w:rPr>
          <w:b/>
          <w:szCs w:val="28"/>
        </w:rPr>
      </w:pPr>
    </w:p>
    <w:p w:rsidR="00C97F2D" w:rsidRDefault="00C97F2D" w:rsidP="00C97F2D">
      <w:pPr>
        <w:pStyle w:val="a5"/>
        <w:ind w:left="567"/>
        <w:jc w:val="center"/>
        <w:rPr>
          <w:b/>
          <w:szCs w:val="28"/>
        </w:rPr>
      </w:pPr>
    </w:p>
    <w:p w:rsidR="00C97F2D" w:rsidRDefault="00C97F2D" w:rsidP="00C97F2D">
      <w:pPr>
        <w:pStyle w:val="a5"/>
        <w:ind w:left="567"/>
        <w:jc w:val="center"/>
        <w:rPr>
          <w:b/>
          <w:szCs w:val="28"/>
        </w:rPr>
      </w:pPr>
    </w:p>
    <w:p w:rsidR="00C97F2D" w:rsidRPr="002351C5" w:rsidRDefault="00C97F2D" w:rsidP="00C97F2D">
      <w:pPr>
        <w:pStyle w:val="a5"/>
        <w:ind w:left="567"/>
        <w:jc w:val="center"/>
        <w:rPr>
          <w:b/>
          <w:szCs w:val="28"/>
        </w:rPr>
      </w:pPr>
      <w:r>
        <w:rPr>
          <w:b/>
          <w:szCs w:val="28"/>
        </w:rPr>
        <w:lastRenderedPageBreak/>
        <w:t>Содержание</w:t>
      </w:r>
    </w:p>
    <w:tbl>
      <w:tblPr>
        <w:tblpPr w:leftFromText="180" w:rightFromText="180" w:vertAnchor="page" w:horzAnchor="margin" w:tblpXSpec="center" w:tblpY="21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471"/>
        <w:gridCol w:w="709"/>
      </w:tblGrid>
      <w:tr w:rsidR="00C97F2D" w:rsidRPr="00614537" w:rsidTr="00FC3AEF">
        <w:tc>
          <w:tcPr>
            <w:tcW w:w="709" w:type="dxa"/>
            <w:shd w:val="clear" w:color="auto" w:fill="auto"/>
          </w:tcPr>
          <w:p w:rsidR="00C97F2D" w:rsidRPr="002233B5" w:rsidRDefault="00C97F2D" w:rsidP="00FC3AEF">
            <w:pPr>
              <w:pStyle w:val="a5"/>
              <w:rPr>
                <w:b/>
                <w:sz w:val="24"/>
              </w:rPr>
            </w:pPr>
            <w:r w:rsidRPr="00921970"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8471" w:type="dxa"/>
            <w:shd w:val="clear" w:color="auto" w:fill="auto"/>
          </w:tcPr>
          <w:p w:rsidR="00C97F2D" w:rsidRPr="00921970" w:rsidRDefault="00C97F2D" w:rsidP="00FC3AEF">
            <w:pPr>
              <w:pStyle w:val="a5"/>
              <w:rPr>
                <w:b/>
                <w:sz w:val="24"/>
              </w:rPr>
            </w:pPr>
            <w:r w:rsidRPr="00921970">
              <w:rPr>
                <w:b/>
                <w:sz w:val="24"/>
              </w:rPr>
              <w:t>Целевой раздел</w:t>
            </w:r>
          </w:p>
        </w:tc>
        <w:tc>
          <w:tcPr>
            <w:tcW w:w="709" w:type="dxa"/>
            <w:shd w:val="clear" w:color="auto" w:fill="auto"/>
          </w:tcPr>
          <w:p w:rsidR="00C97F2D" w:rsidRPr="00614537" w:rsidRDefault="00C97F2D" w:rsidP="00FC3AEF">
            <w:pPr>
              <w:tabs>
                <w:tab w:val="left" w:pos="33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97F2D" w:rsidRPr="00614537" w:rsidTr="00FC3AEF">
        <w:trPr>
          <w:trHeight w:val="271"/>
        </w:trPr>
        <w:tc>
          <w:tcPr>
            <w:tcW w:w="709" w:type="dxa"/>
            <w:shd w:val="clear" w:color="auto" w:fill="auto"/>
          </w:tcPr>
          <w:p w:rsidR="00C97F2D" w:rsidRPr="008B06B6" w:rsidRDefault="00C97F2D" w:rsidP="00FC3AEF">
            <w:pPr>
              <w:pStyle w:val="a5"/>
              <w:rPr>
                <w:sz w:val="24"/>
              </w:rPr>
            </w:pPr>
            <w:r w:rsidRPr="008B06B6">
              <w:rPr>
                <w:sz w:val="24"/>
              </w:rPr>
              <w:t>1.1</w:t>
            </w:r>
          </w:p>
        </w:tc>
        <w:tc>
          <w:tcPr>
            <w:tcW w:w="8471" w:type="dxa"/>
            <w:shd w:val="clear" w:color="auto" w:fill="auto"/>
          </w:tcPr>
          <w:p w:rsidR="00C97F2D" w:rsidRPr="008B06B6" w:rsidRDefault="00C97F2D" w:rsidP="00FC3AEF">
            <w:pPr>
              <w:pStyle w:val="a5"/>
              <w:rPr>
                <w:sz w:val="24"/>
              </w:rPr>
            </w:pPr>
            <w:r w:rsidRPr="008B06B6">
              <w:rPr>
                <w:sz w:val="24"/>
              </w:rPr>
              <w:t xml:space="preserve">Пояснительная записка </w:t>
            </w:r>
          </w:p>
        </w:tc>
        <w:tc>
          <w:tcPr>
            <w:tcW w:w="709" w:type="dxa"/>
            <w:shd w:val="clear" w:color="auto" w:fill="auto"/>
          </w:tcPr>
          <w:p w:rsidR="00C97F2D" w:rsidRPr="00614537" w:rsidRDefault="00C97F2D" w:rsidP="00FC3AEF">
            <w:pPr>
              <w:tabs>
                <w:tab w:val="left" w:pos="33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97F2D" w:rsidRPr="00614537" w:rsidTr="00FC3AEF">
        <w:tc>
          <w:tcPr>
            <w:tcW w:w="709" w:type="dxa"/>
            <w:shd w:val="clear" w:color="auto" w:fill="auto"/>
          </w:tcPr>
          <w:p w:rsidR="00C97F2D" w:rsidRPr="008B06B6" w:rsidRDefault="00C97F2D" w:rsidP="00FC3AEF">
            <w:pPr>
              <w:pStyle w:val="a5"/>
              <w:rPr>
                <w:sz w:val="24"/>
              </w:rPr>
            </w:pPr>
            <w:r w:rsidRPr="008B06B6">
              <w:rPr>
                <w:sz w:val="24"/>
              </w:rPr>
              <w:t>1.1.1</w:t>
            </w:r>
          </w:p>
        </w:tc>
        <w:tc>
          <w:tcPr>
            <w:tcW w:w="8471" w:type="dxa"/>
            <w:shd w:val="clear" w:color="auto" w:fill="auto"/>
          </w:tcPr>
          <w:p w:rsidR="00C97F2D" w:rsidRPr="008B06B6" w:rsidRDefault="00C97F2D" w:rsidP="00FC3AEF">
            <w:pPr>
              <w:pStyle w:val="a5"/>
              <w:rPr>
                <w:sz w:val="24"/>
              </w:rPr>
            </w:pPr>
            <w:r w:rsidRPr="008B06B6">
              <w:rPr>
                <w:sz w:val="24"/>
              </w:rPr>
              <w:t xml:space="preserve">Цели и задачи реализации Программы </w:t>
            </w:r>
          </w:p>
        </w:tc>
        <w:tc>
          <w:tcPr>
            <w:tcW w:w="709" w:type="dxa"/>
            <w:shd w:val="clear" w:color="auto" w:fill="auto"/>
          </w:tcPr>
          <w:p w:rsidR="00C97F2D" w:rsidRPr="00614537" w:rsidRDefault="00C97F2D" w:rsidP="00FC3AEF">
            <w:pPr>
              <w:tabs>
                <w:tab w:val="left" w:pos="33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7F2D" w:rsidRPr="00614537" w:rsidTr="00FC3AEF">
        <w:tc>
          <w:tcPr>
            <w:tcW w:w="709" w:type="dxa"/>
            <w:shd w:val="clear" w:color="auto" w:fill="auto"/>
          </w:tcPr>
          <w:p w:rsidR="00C97F2D" w:rsidRPr="008B06B6" w:rsidRDefault="00C97F2D" w:rsidP="00FC3AEF">
            <w:pPr>
              <w:pStyle w:val="a5"/>
              <w:rPr>
                <w:sz w:val="24"/>
              </w:rPr>
            </w:pPr>
            <w:r w:rsidRPr="008B06B6">
              <w:rPr>
                <w:sz w:val="24"/>
              </w:rPr>
              <w:t>1.1.2</w:t>
            </w:r>
          </w:p>
        </w:tc>
        <w:tc>
          <w:tcPr>
            <w:tcW w:w="8471" w:type="dxa"/>
            <w:shd w:val="clear" w:color="auto" w:fill="auto"/>
          </w:tcPr>
          <w:p w:rsidR="00C97F2D" w:rsidRPr="008B06B6" w:rsidRDefault="00C97F2D" w:rsidP="00FC3AEF">
            <w:pPr>
              <w:pStyle w:val="a5"/>
              <w:rPr>
                <w:sz w:val="24"/>
              </w:rPr>
            </w:pPr>
            <w:r w:rsidRPr="008B06B6">
              <w:rPr>
                <w:sz w:val="24"/>
              </w:rPr>
              <w:t>Принципы и подходы к формированию Программы.</w:t>
            </w:r>
          </w:p>
        </w:tc>
        <w:tc>
          <w:tcPr>
            <w:tcW w:w="709" w:type="dxa"/>
            <w:shd w:val="clear" w:color="auto" w:fill="auto"/>
          </w:tcPr>
          <w:p w:rsidR="00C97F2D" w:rsidRPr="00614537" w:rsidRDefault="00C97F2D" w:rsidP="00FC3AEF">
            <w:pPr>
              <w:tabs>
                <w:tab w:val="left" w:pos="33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97F2D" w:rsidRPr="00614537" w:rsidTr="00FC3AEF">
        <w:trPr>
          <w:trHeight w:val="553"/>
        </w:trPr>
        <w:tc>
          <w:tcPr>
            <w:tcW w:w="709" w:type="dxa"/>
            <w:shd w:val="clear" w:color="auto" w:fill="auto"/>
          </w:tcPr>
          <w:p w:rsidR="00C97F2D" w:rsidRPr="008B06B6" w:rsidRDefault="00C97F2D" w:rsidP="00FC3AEF">
            <w:pPr>
              <w:pStyle w:val="a5"/>
              <w:rPr>
                <w:sz w:val="24"/>
              </w:rPr>
            </w:pPr>
            <w:r w:rsidRPr="008B06B6">
              <w:rPr>
                <w:sz w:val="24"/>
              </w:rPr>
              <w:t>1.1.3</w:t>
            </w:r>
          </w:p>
        </w:tc>
        <w:tc>
          <w:tcPr>
            <w:tcW w:w="8471" w:type="dxa"/>
            <w:shd w:val="clear" w:color="auto" w:fill="auto"/>
          </w:tcPr>
          <w:p w:rsidR="00C97F2D" w:rsidRPr="008B06B6" w:rsidRDefault="00C97F2D" w:rsidP="00FC3AEF">
            <w:pPr>
              <w:pStyle w:val="a5"/>
              <w:rPr>
                <w:sz w:val="24"/>
              </w:rPr>
            </w:pPr>
            <w:r w:rsidRPr="008B06B6">
              <w:rPr>
                <w:sz w:val="24"/>
              </w:rPr>
              <w:t>Значимые для разработки и реализации Программы характеристики, в том числе, характеристики особенностей развития детей 4 года жизни</w:t>
            </w:r>
          </w:p>
        </w:tc>
        <w:tc>
          <w:tcPr>
            <w:tcW w:w="709" w:type="dxa"/>
            <w:shd w:val="clear" w:color="auto" w:fill="auto"/>
          </w:tcPr>
          <w:p w:rsidR="00C97F2D" w:rsidRPr="00614537" w:rsidRDefault="00C97F2D" w:rsidP="00FC3AEF">
            <w:pPr>
              <w:tabs>
                <w:tab w:val="left" w:pos="33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97F2D" w:rsidRPr="00614537" w:rsidTr="00FC3AEF">
        <w:trPr>
          <w:trHeight w:val="268"/>
        </w:trPr>
        <w:tc>
          <w:tcPr>
            <w:tcW w:w="709" w:type="dxa"/>
            <w:shd w:val="clear" w:color="auto" w:fill="auto"/>
          </w:tcPr>
          <w:p w:rsidR="00C97F2D" w:rsidRPr="008B06B6" w:rsidRDefault="00C97F2D" w:rsidP="00FC3AEF">
            <w:pPr>
              <w:pStyle w:val="a5"/>
              <w:rPr>
                <w:sz w:val="24"/>
              </w:rPr>
            </w:pPr>
            <w:r w:rsidRPr="008B06B6">
              <w:rPr>
                <w:sz w:val="24"/>
              </w:rPr>
              <w:t>1.2.</w:t>
            </w:r>
          </w:p>
        </w:tc>
        <w:tc>
          <w:tcPr>
            <w:tcW w:w="8471" w:type="dxa"/>
            <w:shd w:val="clear" w:color="auto" w:fill="auto"/>
          </w:tcPr>
          <w:p w:rsidR="00C97F2D" w:rsidRPr="008B06B6" w:rsidRDefault="00C97F2D" w:rsidP="00FC3AEF">
            <w:pPr>
              <w:pStyle w:val="a5"/>
              <w:rPr>
                <w:sz w:val="24"/>
              </w:rPr>
            </w:pPr>
            <w:r w:rsidRPr="008B06B6">
              <w:rPr>
                <w:sz w:val="24"/>
              </w:rPr>
              <w:t>Планируемые результаты освоения Программы (целевые ориентиры)</w:t>
            </w:r>
          </w:p>
        </w:tc>
        <w:tc>
          <w:tcPr>
            <w:tcW w:w="709" w:type="dxa"/>
            <w:shd w:val="clear" w:color="auto" w:fill="auto"/>
          </w:tcPr>
          <w:p w:rsidR="00C97F2D" w:rsidRPr="00614537" w:rsidRDefault="00C97F2D" w:rsidP="00FC3AEF">
            <w:pPr>
              <w:tabs>
                <w:tab w:val="left" w:pos="33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97F2D" w:rsidRPr="00614537" w:rsidTr="00FC3AEF">
        <w:tc>
          <w:tcPr>
            <w:tcW w:w="709" w:type="dxa"/>
            <w:shd w:val="clear" w:color="auto" w:fill="auto"/>
          </w:tcPr>
          <w:p w:rsidR="00C97F2D" w:rsidRPr="00921970" w:rsidRDefault="00C97F2D" w:rsidP="00FC3AEF">
            <w:pPr>
              <w:pStyle w:val="a5"/>
              <w:rPr>
                <w:b/>
                <w:sz w:val="24"/>
                <w:lang w:val="en-US"/>
              </w:rPr>
            </w:pPr>
            <w:r w:rsidRPr="00921970"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8471" w:type="dxa"/>
            <w:shd w:val="clear" w:color="auto" w:fill="auto"/>
          </w:tcPr>
          <w:p w:rsidR="00C97F2D" w:rsidRPr="00921970" w:rsidRDefault="00C97F2D" w:rsidP="00FC3AEF">
            <w:pPr>
              <w:pStyle w:val="a5"/>
              <w:rPr>
                <w:b/>
                <w:sz w:val="24"/>
              </w:rPr>
            </w:pPr>
            <w:r w:rsidRPr="00921970">
              <w:rPr>
                <w:b/>
                <w:sz w:val="24"/>
              </w:rPr>
              <w:t>Содержательный раздел</w:t>
            </w:r>
          </w:p>
        </w:tc>
        <w:tc>
          <w:tcPr>
            <w:tcW w:w="709" w:type="dxa"/>
            <w:shd w:val="clear" w:color="auto" w:fill="auto"/>
          </w:tcPr>
          <w:p w:rsidR="00C97F2D" w:rsidRPr="00614537" w:rsidRDefault="00C97F2D" w:rsidP="00FC3AEF">
            <w:pPr>
              <w:tabs>
                <w:tab w:val="left" w:pos="33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97F2D" w:rsidRPr="00614537" w:rsidTr="00FC3AEF">
        <w:tc>
          <w:tcPr>
            <w:tcW w:w="709" w:type="dxa"/>
            <w:shd w:val="clear" w:color="auto" w:fill="auto"/>
          </w:tcPr>
          <w:p w:rsidR="00C97F2D" w:rsidRPr="008B06B6" w:rsidRDefault="00C97F2D" w:rsidP="00FC3AEF">
            <w:pPr>
              <w:pStyle w:val="a5"/>
              <w:rPr>
                <w:sz w:val="24"/>
              </w:rPr>
            </w:pPr>
            <w:r w:rsidRPr="008B06B6">
              <w:rPr>
                <w:sz w:val="24"/>
              </w:rPr>
              <w:t>2.1</w:t>
            </w:r>
          </w:p>
        </w:tc>
        <w:tc>
          <w:tcPr>
            <w:tcW w:w="8471" w:type="dxa"/>
            <w:shd w:val="clear" w:color="auto" w:fill="auto"/>
          </w:tcPr>
          <w:p w:rsidR="00C97F2D" w:rsidRPr="008B06B6" w:rsidRDefault="00C97F2D" w:rsidP="00FC3AEF">
            <w:pPr>
              <w:pStyle w:val="a5"/>
              <w:rPr>
                <w:sz w:val="24"/>
              </w:rPr>
            </w:pPr>
            <w:r w:rsidRPr="008B06B6">
              <w:rPr>
                <w:sz w:val="24"/>
              </w:rPr>
              <w:t xml:space="preserve">Описание образовательной деятельности в соответствии  с направлениями развития ребёнка, представленными в пяти  образовательных областях </w:t>
            </w:r>
          </w:p>
        </w:tc>
        <w:tc>
          <w:tcPr>
            <w:tcW w:w="709" w:type="dxa"/>
            <w:shd w:val="clear" w:color="auto" w:fill="auto"/>
          </w:tcPr>
          <w:p w:rsidR="00C97F2D" w:rsidRPr="00614537" w:rsidRDefault="00C97F2D" w:rsidP="00FC3AEF">
            <w:pPr>
              <w:tabs>
                <w:tab w:val="left" w:pos="33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97F2D" w:rsidRPr="00614537" w:rsidTr="00FC3AEF">
        <w:tc>
          <w:tcPr>
            <w:tcW w:w="709" w:type="dxa"/>
            <w:shd w:val="clear" w:color="auto" w:fill="auto"/>
          </w:tcPr>
          <w:p w:rsidR="00C97F2D" w:rsidRPr="008B06B6" w:rsidRDefault="00C97F2D" w:rsidP="00FC3AEF">
            <w:pPr>
              <w:pStyle w:val="a5"/>
              <w:rPr>
                <w:sz w:val="24"/>
              </w:rPr>
            </w:pPr>
            <w:r w:rsidRPr="008B06B6">
              <w:rPr>
                <w:sz w:val="24"/>
              </w:rPr>
              <w:t>2.</w:t>
            </w:r>
            <w:r>
              <w:rPr>
                <w:sz w:val="24"/>
              </w:rPr>
              <w:t>2</w:t>
            </w:r>
          </w:p>
        </w:tc>
        <w:tc>
          <w:tcPr>
            <w:tcW w:w="8471" w:type="dxa"/>
            <w:shd w:val="clear" w:color="auto" w:fill="auto"/>
          </w:tcPr>
          <w:p w:rsidR="00C97F2D" w:rsidRPr="008B06B6" w:rsidRDefault="00C97F2D" w:rsidP="00FC3AEF">
            <w:pPr>
              <w:pStyle w:val="a5"/>
              <w:rPr>
                <w:sz w:val="24"/>
              </w:rPr>
            </w:pPr>
            <w:r w:rsidRPr="008B06B6">
              <w:rPr>
                <w:sz w:val="24"/>
              </w:rPr>
      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709" w:type="dxa"/>
            <w:shd w:val="clear" w:color="auto" w:fill="auto"/>
          </w:tcPr>
          <w:p w:rsidR="00C97F2D" w:rsidRPr="00614537" w:rsidRDefault="00C97F2D" w:rsidP="00FC3AEF">
            <w:pPr>
              <w:tabs>
                <w:tab w:val="left" w:pos="33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97F2D" w:rsidRPr="00614537" w:rsidTr="00FC3AEF">
        <w:tc>
          <w:tcPr>
            <w:tcW w:w="709" w:type="dxa"/>
            <w:shd w:val="clear" w:color="auto" w:fill="auto"/>
          </w:tcPr>
          <w:p w:rsidR="00C97F2D" w:rsidRPr="008B06B6" w:rsidRDefault="00C97F2D" w:rsidP="00FC3AEF">
            <w:pPr>
              <w:pStyle w:val="a5"/>
              <w:rPr>
                <w:sz w:val="24"/>
              </w:rPr>
            </w:pPr>
            <w:r w:rsidRPr="008B06B6">
              <w:rPr>
                <w:sz w:val="24"/>
              </w:rPr>
              <w:t>2.</w:t>
            </w:r>
            <w:r>
              <w:rPr>
                <w:sz w:val="24"/>
              </w:rPr>
              <w:t>3</w:t>
            </w:r>
          </w:p>
        </w:tc>
        <w:tc>
          <w:tcPr>
            <w:tcW w:w="8471" w:type="dxa"/>
            <w:shd w:val="clear" w:color="auto" w:fill="auto"/>
          </w:tcPr>
          <w:p w:rsidR="00C97F2D" w:rsidRPr="008B06B6" w:rsidRDefault="00C97F2D" w:rsidP="00FC3AEF">
            <w:pPr>
              <w:pStyle w:val="a5"/>
              <w:rPr>
                <w:sz w:val="24"/>
              </w:rPr>
            </w:pPr>
            <w:r w:rsidRPr="008B06B6">
              <w:rPr>
                <w:sz w:val="24"/>
              </w:rPr>
              <w:t>Особенности образовательной деятельности разных видов и культурных практик.</w:t>
            </w:r>
          </w:p>
        </w:tc>
        <w:tc>
          <w:tcPr>
            <w:tcW w:w="709" w:type="dxa"/>
            <w:shd w:val="clear" w:color="auto" w:fill="auto"/>
          </w:tcPr>
          <w:p w:rsidR="00C97F2D" w:rsidRPr="00614537" w:rsidRDefault="00C97F2D" w:rsidP="00FC3AEF">
            <w:pPr>
              <w:tabs>
                <w:tab w:val="left" w:pos="33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C97F2D" w:rsidRPr="00614537" w:rsidTr="00FC3AEF">
        <w:trPr>
          <w:trHeight w:val="165"/>
        </w:trPr>
        <w:tc>
          <w:tcPr>
            <w:tcW w:w="709" w:type="dxa"/>
            <w:shd w:val="clear" w:color="auto" w:fill="auto"/>
          </w:tcPr>
          <w:p w:rsidR="00C97F2D" w:rsidRPr="008B06B6" w:rsidRDefault="00C97F2D" w:rsidP="00FC3AEF">
            <w:pPr>
              <w:pStyle w:val="a5"/>
              <w:rPr>
                <w:sz w:val="24"/>
              </w:rPr>
            </w:pPr>
            <w:r w:rsidRPr="008B06B6">
              <w:rPr>
                <w:sz w:val="24"/>
              </w:rPr>
              <w:t>2.</w:t>
            </w:r>
            <w:r>
              <w:rPr>
                <w:sz w:val="24"/>
              </w:rPr>
              <w:t>4</w:t>
            </w:r>
          </w:p>
        </w:tc>
        <w:tc>
          <w:tcPr>
            <w:tcW w:w="8471" w:type="dxa"/>
            <w:shd w:val="clear" w:color="auto" w:fill="auto"/>
          </w:tcPr>
          <w:p w:rsidR="00C97F2D" w:rsidRPr="008B06B6" w:rsidRDefault="00C97F2D" w:rsidP="00FC3AEF">
            <w:pPr>
              <w:pStyle w:val="a5"/>
              <w:rPr>
                <w:sz w:val="24"/>
                <w:highlight w:val="yellow"/>
              </w:rPr>
            </w:pPr>
            <w:r w:rsidRPr="008B06B6">
              <w:rPr>
                <w:sz w:val="24"/>
              </w:rPr>
              <w:t>Способы и направления поддержки детской инициативы. Особенности взаимодействия  педагогического коллектива с семьями воспитанников.</w:t>
            </w:r>
          </w:p>
        </w:tc>
        <w:tc>
          <w:tcPr>
            <w:tcW w:w="709" w:type="dxa"/>
            <w:shd w:val="clear" w:color="auto" w:fill="auto"/>
          </w:tcPr>
          <w:p w:rsidR="00C97F2D" w:rsidRPr="00614537" w:rsidRDefault="00C97F2D" w:rsidP="00FC3AEF">
            <w:pPr>
              <w:tabs>
                <w:tab w:val="left" w:pos="33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97F2D" w:rsidRPr="00614537" w:rsidTr="00FC3AEF">
        <w:tc>
          <w:tcPr>
            <w:tcW w:w="709" w:type="dxa"/>
            <w:shd w:val="clear" w:color="auto" w:fill="auto"/>
          </w:tcPr>
          <w:p w:rsidR="00C97F2D" w:rsidRPr="00921970" w:rsidRDefault="00C97F2D" w:rsidP="00FC3AEF">
            <w:pPr>
              <w:pStyle w:val="a5"/>
              <w:rPr>
                <w:b/>
                <w:sz w:val="24"/>
              </w:rPr>
            </w:pPr>
            <w:r w:rsidRPr="00921970"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8471" w:type="dxa"/>
            <w:shd w:val="clear" w:color="auto" w:fill="auto"/>
          </w:tcPr>
          <w:p w:rsidR="00C97F2D" w:rsidRPr="00921970" w:rsidRDefault="00C97F2D" w:rsidP="00FC3AEF">
            <w:pPr>
              <w:pStyle w:val="a5"/>
              <w:rPr>
                <w:b/>
                <w:sz w:val="24"/>
              </w:rPr>
            </w:pPr>
            <w:r w:rsidRPr="00921970">
              <w:rPr>
                <w:b/>
                <w:sz w:val="24"/>
              </w:rPr>
              <w:t>Организационный раздел</w:t>
            </w:r>
          </w:p>
        </w:tc>
        <w:tc>
          <w:tcPr>
            <w:tcW w:w="709" w:type="dxa"/>
            <w:shd w:val="clear" w:color="auto" w:fill="auto"/>
          </w:tcPr>
          <w:p w:rsidR="00C97F2D" w:rsidRPr="00614537" w:rsidRDefault="00C97F2D" w:rsidP="00FC3AEF">
            <w:pPr>
              <w:tabs>
                <w:tab w:val="left" w:pos="33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C97F2D" w:rsidRPr="00614537" w:rsidTr="00FC3AEF">
        <w:trPr>
          <w:trHeight w:val="180"/>
        </w:trPr>
        <w:tc>
          <w:tcPr>
            <w:tcW w:w="709" w:type="dxa"/>
            <w:shd w:val="clear" w:color="auto" w:fill="auto"/>
          </w:tcPr>
          <w:p w:rsidR="00C97F2D" w:rsidRPr="008B06B6" w:rsidRDefault="00C97F2D" w:rsidP="00FC3AEF">
            <w:pPr>
              <w:pStyle w:val="a5"/>
              <w:rPr>
                <w:sz w:val="24"/>
              </w:rPr>
            </w:pPr>
            <w:r w:rsidRPr="008B06B6">
              <w:rPr>
                <w:sz w:val="24"/>
              </w:rPr>
              <w:t>3.1</w:t>
            </w:r>
          </w:p>
        </w:tc>
        <w:tc>
          <w:tcPr>
            <w:tcW w:w="8471" w:type="dxa"/>
            <w:shd w:val="clear" w:color="auto" w:fill="auto"/>
          </w:tcPr>
          <w:p w:rsidR="00C97F2D" w:rsidRPr="008B06B6" w:rsidRDefault="00C97F2D" w:rsidP="00FC3AEF">
            <w:pPr>
              <w:pStyle w:val="a5"/>
              <w:rPr>
                <w:sz w:val="24"/>
              </w:rPr>
            </w:pPr>
            <w:r w:rsidRPr="008B06B6">
              <w:rPr>
                <w:sz w:val="24"/>
              </w:rPr>
              <w:t>Материально – техническое обеспечение Программы</w:t>
            </w:r>
          </w:p>
        </w:tc>
        <w:tc>
          <w:tcPr>
            <w:tcW w:w="709" w:type="dxa"/>
            <w:shd w:val="clear" w:color="auto" w:fill="auto"/>
          </w:tcPr>
          <w:p w:rsidR="00C97F2D" w:rsidRPr="00614537" w:rsidRDefault="00C97F2D" w:rsidP="00FC3AEF">
            <w:pPr>
              <w:tabs>
                <w:tab w:val="left" w:pos="33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C97F2D" w:rsidRPr="00614537" w:rsidTr="00FC3AEF">
        <w:trPr>
          <w:trHeight w:val="247"/>
        </w:trPr>
        <w:tc>
          <w:tcPr>
            <w:tcW w:w="709" w:type="dxa"/>
            <w:shd w:val="clear" w:color="auto" w:fill="auto"/>
          </w:tcPr>
          <w:p w:rsidR="00C97F2D" w:rsidRPr="008B06B6" w:rsidRDefault="00C97F2D" w:rsidP="00FC3AEF">
            <w:pPr>
              <w:pStyle w:val="a5"/>
              <w:rPr>
                <w:sz w:val="24"/>
              </w:rPr>
            </w:pPr>
            <w:r w:rsidRPr="008B06B6">
              <w:rPr>
                <w:sz w:val="24"/>
              </w:rPr>
              <w:t>3.2</w:t>
            </w:r>
          </w:p>
        </w:tc>
        <w:tc>
          <w:tcPr>
            <w:tcW w:w="8471" w:type="dxa"/>
            <w:shd w:val="clear" w:color="auto" w:fill="auto"/>
          </w:tcPr>
          <w:p w:rsidR="00C97F2D" w:rsidRPr="008B06B6" w:rsidRDefault="00C97F2D" w:rsidP="00FC3AEF">
            <w:pPr>
              <w:pStyle w:val="a5"/>
              <w:rPr>
                <w:sz w:val="24"/>
              </w:rPr>
            </w:pPr>
            <w:r w:rsidRPr="008B06B6">
              <w:rPr>
                <w:sz w:val="24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709" w:type="dxa"/>
            <w:shd w:val="clear" w:color="auto" w:fill="auto"/>
          </w:tcPr>
          <w:p w:rsidR="00C97F2D" w:rsidRPr="00614537" w:rsidRDefault="00C97F2D" w:rsidP="00FC3AEF">
            <w:pPr>
              <w:tabs>
                <w:tab w:val="left" w:pos="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C97F2D" w:rsidRPr="00614537" w:rsidTr="00FC3AEF">
        <w:trPr>
          <w:trHeight w:val="377"/>
        </w:trPr>
        <w:tc>
          <w:tcPr>
            <w:tcW w:w="709" w:type="dxa"/>
            <w:shd w:val="clear" w:color="auto" w:fill="auto"/>
          </w:tcPr>
          <w:p w:rsidR="00C97F2D" w:rsidRPr="008B06B6" w:rsidRDefault="00C97F2D" w:rsidP="00FC3AEF">
            <w:pPr>
              <w:pStyle w:val="a5"/>
              <w:rPr>
                <w:sz w:val="24"/>
              </w:rPr>
            </w:pPr>
            <w:r w:rsidRPr="008B06B6">
              <w:rPr>
                <w:sz w:val="24"/>
              </w:rPr>
              <w:t>3.3</w:t>
            </w:r>
          </w:p>
        </w:tc>
        <w:tc>
          <w:tcPr>
            <w:tcW w:w="8471" w:type="dxa"/>
            <w:shd w:val="clear" w:color="auto" w:fill="auto"/>
          </w:tcPr>
          <w:p w:rsidR="00C97F2D" w:rsidRPr="008B06B6" w:rsidRDefault="00C97F2D" w:rsidP="00FC3AEF">
            <w:pPr>
              <w:pStyle w:val="a5"/>
              <w:rPr>
                <w:sz w:val="24"/>
              </w:rPr>
            </w:pPr>
            <w:r w:rsidRPr="008B06B6">
              <w:rPr>
                <w:sz w:val="24"/>
              </w:rPr>
              <w:t xml:space="preserve"> Распорядок и режим дня</w:t>
            </w:r>
          </w:p>
        </w:tc>
        <w:tc>
          <w:tcPr>
            <w:tcW w:w="709" w:type="dxa"/>
            <w:shd w:val="clear" w:color="auto" w:fill="auto"/>
          </w:tcPr>
          <w:p w:rsidR="00C97F2D" w:rsidRPr="00614537" w:rsidRDefault="00C97F2D" w:rsidP="00FC3AEF">
            <w:pPr>
              <w:tabs>
                <w:tab w:val="left" w:pos="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C97F2D" w:rsidRPr="00614537" w:rsidTr="00FC3AEF">
        <w:tc>
          <w:tcPr>
            <w:tcW w:w="709" w:type="dxa"/>
            <w:shd w:val="clear" w:color="auto" w:fill="auto"/>
          </w:tcPr>
          <w:p w:rsidR="00C97F2D" w:rsidRPr="008B06B6" w:rsidRDefault="00C97F2D" w:rsidP="00FC3AEF">
            <w:pPr>
              <w:pStyle w:val="a5"/>
              <w:rPr>
                <w:sz w:val="24"/>
              </w:rPr>
            </w:pPr>
            <w:r w:rsidRPr="008B06B6">
              <w:rPr>
                <w:sz w:val="24"/>
              </w:rPr>
              <w:t>3.4.</w:t>
            </w:r>
          </w:p>
        </w:tc>
        <w:tc>
          <w:tcPr>
            <w:tcW w:w="8471" w:type="dxa"/>
            <w:shd w:val="clear" w:color="auto" w:fill="auto"/>
          </w:tcPr>
          <w:p w:rsidR="00C97F2D" w:rsidRPr="008B06B6" w:rsidRDefault="00C97F2D" w:rsidP="00FC3AEF">
            <w:pPr>
              <w:pStyle w:val="a5"/>
              <w:rPr>
                <w:sz w:val="24"/>
              </w:rPr>
            </w:pPr>
            <w:r w:rsidRPr="008B06B6">
              <w:rPr>
                <w:sz w:val="24"/>
              </w:rPr>
              <w:t>Особенности традиционных событий праздников, мероприятий</w:t>
            </w:r>
          </w:p>
        </w:tc>
        <w:tc>
          <w:tcPr>
            <w:tcW w:w="709" w:type="dxa"/>
            <w:shd w:val="clear" w:color="auto" w:fill="auto"/>
          </w:tcPr>
          <w:p w:rsidR="00C97F2D" w:rsidRPr="00614537" w:rsidRDefault="00C97F2D" w:rsidP="00FC3AEF">
            <w:pPr>
              <w:tabs>
                <w:tab w:val="left" w:pos="33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C97F2D" w:rsidRPr="00614537" w:rsidTr="00FC3AEF">
        <w:tc>
          <w:tcPr>
            <w:tcW w:w="709" w:type="dxa"/>
            <w:shd w:val="clear" w:color="auto" w:fill="auto"/>
          </w:tcPr>
          <w:p w:rsidR="00C97F2D" w:rsidRPr="008B06B6" w:rsidRDefault="00C97F2D" w:rsidP="00FC3AEF">
            <w:pPr>
              <w:pStyle w:val="a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471" w:type="dxa"/>
            <w:shd w:val="clear" w:color="auto" w:fill="auto"/>
          </w:tcPr>
          <w:p w:rsidR="00C97F2D" w:rsidRPr="008B06B6" w:rsidRDefault="00C97F2D" w:rsidP="00FC3AEF">
            <w:pPr>
              <w:pStyle w:val="a5"/>
              <w:rPr>
                <w:sz w:val="24"/>
              </w:rPr>
            </w:pPr>
            <w:r w:rsidRPr="008B06B6">
              <w:rPr>
                <w:sz w:val="24"/>
              </w:rPr>
              <w:t>Особенности организации развивающей предметно-пространственной среды.</w:t>
            </w:r>
          </w:p>
        </w:tc>
        <w:tc>
          <w:tcPr>
            <w:tcW w:w="709" w:type="dxa"/>
            <w:shd w:val="clear" w:color="auto" w:fill="auto"/>
          </w:tcPr>
          <w:p w:rsidR="00C97F2D" w:rsidRPr="00614537" w:rsidRDefault="00C97F2D" w:rsidP="00FC3AEF">
            <w:pPr>
              <w:tabs>
                <w:tab w:val="left" w:pos="33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C97F2D" w:rsidRPr="00614537" w:rsidTr="00FC3AEF">
        <w:tc>
          <w:tcPr>
            <w:tcW w:w="709" w:type="dxa"/>
            <w:shd w:val="clear" w:color="auto" w:fill="auto"/>
          </w:tcPr>
          <w:p w:rsidR="00C97F2D" w:rsidRDefault="00C97F2D" w:rsidP="00FC3AEF">
            <w:pPr>
              <w:pStyle w:val="a5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8471" w:type="dxa"/>
            <w:shd w:val="clear" w:color="auto" w:fill="auto"/>
          </w:tcPr>
          <w:p w:rsidR="00C97F2D" w:rsidRPr="008B06B6" w:rsidRDefault="00C97F2D" w:rsidP="00FC3AEF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Реализация комплексно тематического плана в соответствии с пяти образовательными областями </w:t>
            </w:r>
          </w:p>
        </w:tc>
        <w:tc>
          <w:tcPr>
            <w:tcW w:w="709" w:type="dxa"/>
            <w:shd w:val="clear" w:color="auto" w:fill="auto"/>
          </w:tcPr>
          <w:p w:rsidR="00C97F2D" w:rsidRPr="00614537" w:rsidRDefault="00C97F2D" w:rsidP="00FC3AEF">
            <w:pPr>
              <w:tabs>
                <w:tab w:val="left" w:pos="33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</w:tbl>
    <w:p w:rsidR="00C97F2D" w:rsidRDefault="00C97F2D" w:rsidP="00C97F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7F2D" w:rsidRDefault="00C97F2D" w:rsidP="00C97F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7F2D" w:rsidRDefault="00C97F2D" w:rsidP="00C97F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7F2D" w:rsidRDefault="00C97F2D" w:rsidP="00C97F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7F2D" w:rsidRDefault="00C97F2D" w:rsidP="00C97F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7F2D" w:rsidRDefault="00C97F2D" w:rsidP="00C97F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7F2D" w:rsidRDefault="00C97F2D" w:rsidP="00C97F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7F2D" w:rsidRDefault="00C97F2D" w:rsidP="00C97F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7F2D" w:rsidRDefault="00C97F2D" w:rsidP="00C97F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7F2D" w:rsidRDefault="00C97F2D" w:rsidP="00C97F2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</w:p>
    <w:p w:rsidR="00C97F2D" w:rsidRDefault="00C97F2D" w:rsidP="00C97F2D">
      <w:pPr>
        <w:rPr>
          <w:rFonts w:ascii="Times New Roman" w:hAnsi="Times New Roman"/>
          <w:b/>
          <w:sz w:val="28"/>
          <w:szCs w:val="28"/>
        </w:rPr>
      </w:pPr>
    </w:p>
    <w:p w:rsidR="00C97F2D" w:rsidRPr="00FF3D6C" w:rsidRDefault="00C97F2D" w:rsidP="00C97F2D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F3D6C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FF3D6C">
        <w:rPr>
          <w:rFonts w:ascii="Times New Roman" w:hAnsi="Times New Roman"/>
          <w:b/>
          <w:sz w:val="28"/>
          <w:szCs w:val="28"/>
        </w:rPr>
        <w:t>. Целевой раздел</w:t>
      </w:r>
    </w:p>
    <w:p w:rsidR="00C97F2D" w:rsidRDefault="00C97F2D" w:rsidP="00C97F2D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F3D6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FF3D6C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C97F2D" w:rsidRPr="00FF3D6C" w:rsidRDefault="00C97F2D" w:rsidP="00C97F2D">
      <w:pPr>
        <w:pStyle w:val="a5"/>
        <w:ind w:left="-426"/>
        <w:rPr>
          <w:szCs w:val="28"/>
        </w:rPr>
      </w:pPr>
    </w:p>
    <w:p w:rsidR="00C97F2D" w:rsidRPr="00AA0F52" w:rsidRDefault="00C97F2D" w:rsidP="00C97F2D">
      <w:pPr>
        <w:pStyle w:val="a5"/>
        <w:ind w:left="-426" w:firstLine="426"/>
        <w:jc w:val="both"/>
        <w:rPr>
          <w:szCs w:val="28"/>
        </w:rPr>
      </w:pPr>
      <w:r>
        <w:t xml:space="preserve">       </w:t>
      </w:r>
      <w:proofErr w:type="gramStart"/>
      <w:r w:rsidRPr="00760E92">
        <w:t xml:space="preserve">Программа  </w:t>
      </w:r>
      <w:r>
        <w:t>разработана в соответствии</w:t>
      </w:r>
      <w:r w:rsidRPr="00760E92">
        <w:t xml:space="preserve">  </w:t>
      </w:r>
      <w:r>
        <w:t xml:space="preserve">с </w:t>
      </w:r>
      <w:r w:rsidRPr="00760E92">
        <w:t>ФГОС  дошкольного образования,  особенностей</w:t>
      </w:r>
      <w:r>
        <w:t xml:space="preserve"> </w:t>
      </w:r>
      <w:r w:rsidRPr="00760E92">
        <w:t>образовательного учреждения, региона, образовательных потребностей и запросов воспитанников</w:t>
      </w:r>
      <w:r>
        <w:t xml:space="preserve"> и их родителей</w:t>
      </w:r>
      <w:r w:rsidRPr="00760E92">
        <w:t>,</w:t>
      </w:r>
      <w:r>
        <w:t xml:space="preserve"> </w:t>
      </w:r>
      <w:r w:rsidRPr="00FF3D6C">
        <w:rPr>
          <w:szCs w:val="28"/>
        </w:rPr>
        <w:t>на основании Основной об</w:t>
      </w:r>
      <w:r>
        <w:rPr>
          <w:szCs w:val="28"/>
        </w:rPr>
        <w:t>щеоб</w:t>
      </w:r>
      <w:r w:rsidRPr="00FF3D6C">
        <w:rPr>
          <w:szCs w:val="28"/>
        </w:rPr>
        <w:t>разовательной прогр</w:t>
      </w:r>
      <w:r>
        <w:rPr>
          <w:szCs w:val="28"/>
        </w:rPr>
        <w:t>аммы – Образовательной программы  МДОУ «Детский сад №40»</w:t>
      </w:r>
      <w:r w:rsidRPr="00FF3D6C">
        <w:rPr>
          <w:szCs w:val="28"/>
        </w:rPr>
        <w:t>,</w:t>
      </w:r>
      <w:r>
        <w:rPr>
          <w:szCs w:val="28"/>
        </w:rPr>
        <w:t xml:space="preserve"> с учетом  рекомендаций авторского коллектива </w:t>
      </w:r>
      <w:r w:rsidRPr="00FF3D6C">
        <w:rPr>
          <w:szCs w:val="28"/>
        </w:rPr>
        <w:t xml:space="preserve">Н.Е. </w:t>
      </w:r>
      <w:proofErr w:type="spellStart"/>
      <w:r w:rsidRPr="00FF3D6C">
        <w:rPr>
          <w:szCs w:val="28"/>
        </w:rPr>
        <w:t>Вераксы</w:t>
      </w:r>
      <w:proofErr w:type="spellEnd"/>
      <w:r w:rsidRPr="00FF3D6C">
        <w:rPr>
          <w:szCs w:val="28"/>
        </w:rPr>
        <w:t xml:space="preserve">, </w:t>
      </w:r>
      <w:r>
        <w:rPr>
          <w:szCs w:val="28"/>
        </w:rPr>
        <w:t xml:space="preserve">Т.С. Комаровой, М.А. Васильевой примерной </w:t>
      </w:r>
      <w:r w:rsidRPr="00FF3D6C">
        <w:rPr>
          <w:szCs w:val="28"/>
        </w:rPr>
        <w:t>программы дошкольного обр</w:t>
      </w:r>
      <w:r>
        <w:rPr>
          <w:szCs w:val="28"/>
        </w:rPr>
        <w:t>азования «От рождения до школы».</w:t>
      </w:r>
      <w:proofErr w:type="gramEnd"/>
    </w:p>
    <w:p w:rsidR="00C97F2D" w:rsidRDefault="00C97F2D" w:rsidP="00C97F2D">
      <w:pPr>
        <w:pStyle w:val="a5"/>
        <w:ind w:left="-426" w:firstLine="426"/>
        <w:jc w:val="both"/>
      </w:pPr>
      <w:r>
        <w:t xml:space="preserve">             </w:t>
      </w:r>
      <w:r w:rsidRPr="00760E92">
        <w:t>Рабочая программа</w:t>
      </w:r>
      <w:r>
        <w:t xml:space="preserve"> для детей </w:t>
      </w:r>
      <w:r w:rsidRPr="00760E92">
        <w:t xml:space="preserve"> </w:t>
      </w:r>
      <w:r>
        <w:t>4</w:t>
      </w:r>
      <w:r w:rsidRPr="00FE5722">
        <w:t>-го года жизни</w:t>
      </w:r>
      <w:r>
        <w:t xml:space="preserve"> </w:t>
      </w:r>
      <w:r w:rsidRPr="00760E92">
        <w:rPr>
          <w:szCs w:val="28"/>
        </w:rPr>
        <w:t xml:space="preserve"> </w:t>
      </w:r>
      <w:r w:rsidRPr="00760E92">
        <w:t>(далее</w:t>
      </w:r>
      <w:r>
        <w:t xml:space="preserve"> П</w:t>
      </w:r>
      <w:r w:rsidRPr="00760E92">
        <w:t>рограмма) является нормат</w:t>
      </w:r>
      <w:r>
        <w:t xml:space="preserve">ивно-управленческим документом, </w:t>
      </w:r>
      <w:r w:rsidRPr="00760E92">
        <w:t>обосновывающим выбор цели,</w:t>
      </w:r>
      <w:r>
        <w:t xml:space="preserve"> </w:t>
      </w:r>
      <w:r w:rsidRPr="00760E92">
        <w:t>содержания,  применяемых  методик  и  технологий</w:t>
      </w:r>
      <w:r>
        <w:t>,  форм  организации  образовательного процесса в ДОО</w:t>
      </w:r>
      <w:r w:rsidRPr="00760E92">
        <w:t>. Она представляет собой модель процесса воспитания и обучения</w:t>
      </w:r>
      <w:r>
        <w:t xml:space="preserve"> </w:t>
      </w:r>
      <w:r w:rsidRPr="00760E92">
        <w:t>детей, охватывающую все основные моменты их жизнедеятельности с учетом приоритетности видов</w:t>
      </w:r>
      <w:r>
        <w:t xml:space="preserve"> </w:t>
      </w:r>
      <w:r w:rsidRPr="00760E92">
        <w:t>детской деятельности в определенном возрастном периоде, обеспечивает разностороннее</w:t>
      </w:r>
      <w:r>
        <w:t xml:space="preserve"> </w:t>
      </w:r>
      <w:r w:rsidRPr="00760E92">
        <w:t>гармоничное развитие детей с учётом их возрастных и индивидуальных особенностей по основным</w:t>
      </w:r>
      <w:r>
        <w:t xml:space="preserve"> </w:t>
      </w:r>
      <w:r w:rsidRPr="00760E92">
        <w:t>направлениям:  физическому,  социально-коммуникативному,  познавательному,  речевому  и</w:t>
      </w:r>
      <w:r w:rsidRPr="00FE5722">
        <w:t xml:space="preserve"> </w:t>
      </w:r>
      <w:r w:rsidRPr="00760E92">
        <w:t>художественно-эстетическому развитию.</w:t>
      </w:r>
    </w:p>
    <w:p w:rsidR="00C97F2D" w:rsidRDefault="00C97F2D" w:rsidP="00C97F2D">
      <w:pPr>
        <w:pStyle w:val="a5"/>
        <w:ind w:left="-426" w:firstLine="426"/>
        <w:jc w:val="both"/>
      </w:pPr>
    </w:p>
    <w:p w:rsidR="00C97F2D" w:rsidRPr="00760E92" w:rsidRDefault="00C97F2D" w:rsidP="00C97F2D">
      <w:pPr>
        <w:pStyle w:val="a5"/>
        <w:ind w:left="-426" w:firstLine="426"/>
        <w:jc w:val="both"/>
      </w:pPr>
      <w:r>
        <w:t>Рабочая программа разработана на основе нормативно-правовых документах и локальных актов ДОО:</w:t>
      </w:r>
    </w:p>
    <w:p w:rsidR="00C97F2D" w:rsidRPr="00FF3D6C" w:rsidRDefault="00C97F2D" w:rsidP="00C97F2D">
      <w:pPr>
        <w:spacing w:after="0" w:line="240" w:lineRule="auto"/>
        <w:ind w:left="-426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FF3D6C">
        <w:rPr>
          <w:rFonts w:ascii="Times New Roman" w:hAnsi="Times New Roman"/>
          <w:sz w:val="28"/>
          <w:szCs w:val="28"/>
        </w:rPr>
        <w:t>-  Федеральный закон от 29.12.2012  № 273-ФЗ  «Об образовании в Российской Федерации»;</w:t>
      </w:r>
    </w:p>
    <w:p w:rsidR="00C97F2D" w:rsidRPr="00FF3D6C" w:rsidRDefault="00C97F2D" w:rsidP="00C97F2D">
      <w:pPr>
        <w:spacing w:after="0" w:line="240" w:lineRule="auto"/>
        <w:ind w:left="-426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FF3D6C">
        <w:rPr>
          <w:rFonts w:ascii="Times New Roman" w:hAnsi="Times New Roman"/>
          <w:sz w:val="28"/>
          <w:szCs w:val="28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FF3D6C">
          <w:rPr>
            <w:rFonts w:ascii="Times New Roman" w:hAnsi="Times New Roman"/>
            <w:sz w:val="28"/>
            <w:szCs w:val="28"/>
          </w:rPr>
          <w:t>2013 г</w:t>
        </w:r>
      </w:smartTag>
      <w:r w:rsidRPr="00FF3D6C">
        <w:rPr>
          <w:rFonts w:ascii="Times New Roman" w:hAnsi="Times New Roman"/>
          <w:sz w:val="28"/>
          <w:szCs w:val="28"/>
        </w:rPr>
        <w:t>. N 1155);</w:t>
      </w:r>
    </w:p>
    <w:p w:rsidR="00C97F2D" w:rsidRPr="00FF3D6C" w:rsidRDefault="00C97F2D" w:rsidP="00C97F2D">
      <w:pPr>
        <w:spacing w:after="0" w:line="240" w:lineRule="auto"/>
        <w:ind w:left="-426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FF3D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3D6C">
        <w:rPr>
          <w:rFonts w:ascii="Times New Roman" w:hAnsi="Times New Roman"/>
          <w:sz w:val="28"/>
          <w:szCs w:val="28"/>
        </w:rPr>
        <w:t>«Порядок организации и осуществления образовательной деятельности по основны</w:t>
      </w:r>
      <w:r>
        <w:rPr>
          <w:rFonts w:ascii="Times New Roman" w:hAnsi="Times New Roman"/>
          <w:sz w:val="28"/>
          <w:szCs w:val="28"/>
        </w:rPr>
        <w:t>м общеобразовательным программа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F3D6C">
        <w:rPr>
          <w:rFonts w:ascii="Times New Roman" w:hAnsi="Times New Roman"/>
          <w:sz w:val="28"/>
          <w:szCs w:val="28"/>
        </w:rPr>
        <w:t xml:space="preserve">программа дошкольного образования» (приказ Министерства образования и науки РФ от 30 августа 2013 года №1014 г. Москва); </w:t>
      </w:r>
    </w:p>
    <w:p w:rsidR="00C97F2D" w:rsidRDefault="00C97F2D" w:rsidP="00C97F2D">
      <w:pPr>
        <w:spacing w:after="0" w:line="240" w:lineRule="auto"/>
        <w:ind w:left="-426" w:firstLine="426"/>
        <w:contextualSpacing/>
        <w:jc w:val="both"/>
        <w:rPr>
          <w:rStyle w:val="a3"/>
          <w:rFonts w:ascii="Times New Roman" w:hAnsi="Times New Roman"/>
          <w:sz w:val="28"/>
          <w:szCs w:val="28"/>
        </w:rPr>
      </w:pPr>
      <w:r w:rsidRPr="00FF3D6C">
        <w:rPr>
          <w:rFonts w:ascii="Times New Roman" w:hAnsi="Times New Roman"/>
          <w:sz w:val="28"/>
          <w:szCs w:val="28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FF3D6C">
        <w:rPr>
          <w:rStyle w:val="a3"/>
          <w:rFonts w:ascii="Times New Roman" w:hAnsi="Times New Roman"/>
          <w:sz w:val="28"/>
          <w:szCs w:val="28"/>
        </w:rPr>
        <w:t xml:space="preserve"> (</w:t>
      </w:r>
      <w:r w:rsidRPr="00FF3D6C">
        <w:rPr>
          <w:rFonts w:ascii="Times New Roman" w:hAnsi="Times New Roman"/>
          <w:sz w:val="28"/>
          <w:szCs w:val="28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FF3D6C">
        <w:rPr>
          <w:rStyle w:val="a3"/>
          <w:rFonts w:ascii="Times New Roman" w:hAnsi="Times New Roman"/>
          <w:sz w:val="28"/>
          <w:szCs w:val="28"/>
        </w:rPr>
        <w:t>от 15 мая 2013 года №26  «Об утверждении САНПИН» 2.4.3049-13)</w:t>
      </w:r>
      <w:r>
        <w:rPr>
          <w:rStyle w:val="a3"/>
          <w:rFonts w:ascii="Times New Roman" w:hAnsi="Times New Roman"/>
          <w:sz w:val="28"/>
          <w:szCs w:val="28"/>
        </w:rPr>
        <w:t xml:space="preserve"> с изменениями на 27 августа 2015 года.</w:t>
      </w:r>
    </w:p>
    <w:p w:rsidR="00C97F2D" w:rsidRDefault="00C97F2D" w:rsidP="00C97F2D">
      <w:pPr>
        <w:spacing w:after="0" w:line="240" w:lineRule="auto"/>
        <w:ind w:left="-426"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97F2D" w:rsidRDefault="00C97F2D" w:rsidP="00C97F2D">
      <w:pPr>
        <w:spacing w:after="0" w:line="240" w:lineRule="auto"/>
        <w:ind w:left="-426"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97F2D" w:rsidRDefault="00C97F2D" w:rsidP="00C97F2D">
      <w:pPr>
        <w:spacing w:after="0" w:line="240" w:lineRule="auto"/>
        <w:ind w:left="-426"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Локальные акты ДОО:</w:t>
      </w:r>
    </w:p>
    <w:p w:rsidR="00C97F2D" w:rsidRPr="00FF3D6C" w:rsidRDefault="00C97F2D" w:rsidP="00C97F2D">
      <w:pPr>
        <w:spacing w:after="0" w:line="240" w:lineRule="auto"/>
        <w:ind w:left="-426"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F3D6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FF3D6C">
        <w:rPr>
          <w:rFonts w:ascii="Times New Roman" w:hAnsi="Times New Roman"/>
          <w:bCs/>
          <w:sz w:val="28"/>
          <w:szCs w:val="28"/>
        </w:rPr>
        <w:t>Устав ДОУ утверждён Постановлением Ад</w:t>
      </w:r>
      <w:r>
        <w:rPr>
          <w:rFonts w:ascii="Times New Roman" w:hAnsi="Times New Roman"/>
          <w:bCs/>
          <w:sz w:val="28"/>
          <w:szCs w:val="28"/>
        </w:rPr>
        <w:t>министрации     города Алапаевска от 24.11.2015 г.    № 2173-П</w:t>
      </w:r>
    </w:p>
    <w:p w:rsidR="00C97F2D" w:rsidRDefault="00C97F2D" w:rsidP="00C97F2D">
      <w:pPr>
        <w:spacing w:after="0" w:line="240" w:lineRule="auto"/>
        <w:ind w:left="-426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AA0F52">
        <w:rPr>
          <w:rFonts w:ascii="Times New Roman" w:hAnsi="Times New Roman"/>
          <w:bCs/>
          <w:sz w:val="28"/>
          <w:szCs w:val="28"/>
        </w:rPr>
        <w:t>-</w:t>
      </w:r>
      <w:r w:rsidRPr="00AA0F52">
        <w:rPr>
          <w:szCs w:val="28"/>
        </w:rPr>
        <w:t xml:space="preserve"> </w:t>
      </w:r>
      <w:r w:rsidRPr="00AA0F52">
        <w:rPr>
          <w:rFonts w:ascii="Times New Roman" w:hAnsi="Times New Roman"/>
          <w:sz w:val="28"/>
          <w:szCs w:val="28"/>
        </w:rPr>
        <w:t>Основной общеобразовательной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– образовательная программа </w:t>
      </w:r>
      <w:r w:rsidRPr="00AA0F52">
        <w:rPr>
          <w:rFonts w:ascii="Times New Roman" w:hAnsi="Times New Roman"/>
          <w:sz w:val="28"/>
          <w:szCs w:val="28"/>
        </w:rPr>
        <w:t xml:space="preserve"> МДОУ «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0F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97F2D" w:rsidRDefault="00C97F2D" w:rsidP="00C97F2D">
      <w:pPr>
        <w:spacing w:after="0" w:line="240" w:lineRule="auto"/>
        <w:ind w:left="-426" w:firstLine="426"/>
        <w:contextualSpacing/>
        <w:jc w:val="both"/>
      </w:pPr>
    </w:p>
    <w:p w:rsidR="00C97F2D" w:rsidRDefault="00C97F2D" w:rsidP="00C97F2D">
      <w:pPr>
        <w:pStyle w:val="a5"/>
        <w:ind w:left="-426" w:firstLine="426"/>
        <w:jc w:val="both"/>
      </w:pPr>
      <w:r>
        <w:t>Программа включает три основных раздела: целевой, содержательный, организационный, в каждом из которых отражается обязательная часть и часть, формируемая участниками образовательных отношений. Обе части являются взаимодополняющими.</w:t>
      </w:r>
    </w:p>
    <w:p w:rsidR="00C97F2D" w:rsidRDefault="00C97F2D" w:rsidP="00C97F2D">
      <w:pPr>
        <w:pStyle w:val="a5"/>
        <w:ind w:left="-426" w:firstLine="426"/>
        <w:jc w:val="both"/>
      </w:pPr>
    </w:p>
    <w:p w:rsidR="00C97F2D" w:rsidRDefault="00C97F2D" w:rsidP="00C97F2D">
      <w:pPr>
        <w:pStyle w:val="a5"/>
        <w:ind w:left="-426" w:firstLine="426"/>
        <w:jc w:val="both"/>
      </w:pPr>
      <w:r>
        <w:t>Срок реализации программы -1 год (2017 -2018 гг.)</w:t>
      </w:r>
    </w:p>
    <w:p w:rsidR="00C97F2D" w:rsidRDefault="00C97F2D" w:rsidP="00C97F2D">
      <w:pPr>
        <w:pStyle w:val="a5"/>
        <w:ind w:left="-426" w:firstLine="426"/>
        <w:jc w:val="both"/>
      </w:pPr>
    </w:p>
    <w:p w:rsidR="00C97F2D" w:rsidRDefault="00C97F2D" w:rsidP="00C97F2D">
      <w:pPr>
        <w:pStyle w:val="a5"/>
        <w:ind w:left="-426" w:firstLine="426"/>
        <w:jc w:val="both"/>
      </w:pPr>
      <w:r w:rsidRPr="001043FA">
        <w:t xml:space="preserve">Воспитание и обучение осуществляется на русском языке - </w:t>
      </w:r>
      <w:r>
        <w:t xml:space="preserve">   </w:t>
      </w:r>
      <w:r w:rsidRPr="001043FA">
        <w:t>государственном языке Росси</w:t>
      </w:r>
      <w:r>
        <w:t>йской Федерации</w:t>
      </w:r>
      <w:r w:rsidRPr="001043FA">
        <w:t>.</w:t>
      </w:r>
    </w:p>
    <w:p w:rsidR="00C97F2D" w:rsidRDefault="00C97F2D" w:rsidP="00C97F2D">
      <w:pPr>
        <w:spacing w:after="0" w:line="240" w:lineRule="auto"/>
        <w:ind w:left="-426"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C97F2D" w:rsidRPr="00AA0F52" w:rsidRDefault="00C97F2D" w:rsidP="00C97F2D">
      <w:pPr>
        <w:spacing w:after="0" w:line="240" w:lineRule="auto"/>
        <w:ind w:left="-426"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A0F52">
        <w:rPr>
          <w:rFonts w:ascii="Times New Roman" w:hAnsi="Times New Roman"/>
          <w:bCs/>
          <w:sz w:val="28"/>
          <w:szCs w:val="28"/>
        </w:rPr>
        <w:t>Режим работы ДОО:</w:t>
      </w:r>
    </w:p>
    <w:p w:rsidR="00C97F2D" w:rsidRPr="00FF3D6C" w:rsidRDefault="00C97F2D" w:rsidP="00C97F2D">
      <w:pPr>
        <w:spacing w:after="0" w:line="240" w:lineRule="auto"/>
        <w:ind w:left="-426"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F3D6C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ДОУ функционирует в режиме  десятичасового дня с 7.30 до 18.00</w:t>
      </w:r>
      <w:r w:rsidRPr="00FF3D6C">
        <w:rPr>
          <w:rFonts w:ascii="Times New Roman" w:hAnsi="Times New Roman"/>
          <w:bCs/>
          <w:sz w:val="28"/>
          <w:szCs w:val="28"/>
        </w:rPr>
        <w:t xml:space="preserve"> при пятидневной рабочей неделе. </w:t>
      </w:r>
    </w:p>
    <w:p w:rsidR="00C97F2D" w:rsidRDefault="00C97F2D" w:rsidP="00C97F2D">
      <w:pPr>
        <w:spacing w:after="0" w:line="240" w:lineRule="auto"/>
        <w:ind w:left="-426"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C97F2D" w:rsidRPr="00FF3D6C" w:rsidRDefault="00C97F2D" w:rsidP="00C97F2D">
      <w:pPr>
        <w:spacing w:after="0" w:line="240" w:lineRule="auto"/>
        <w:ind w:left="-426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AA0F52">
        <w:rPr>
          <w:rFonts w:ascii="Times New Roman" w:hAnsi="Times New Roman"/>
          <w:sz w:val="28"/>
          <w:szCs w:val="28"/>
        </w:rPr>
        <w:t>Направленность образовательной деятельности: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6D8">
        <w:rPr>
          <w:rFonts w:ascii="Times New Roman" w:hAnsi="Times New Roman"/>
          <w:sz w:val="28"/>
          <w:szCs w:val="28"/>
        </w:rPr>
        <w:t>социально-личностное развитие воспитанников.</w:t>
      </w:r>
    </w:p>
    <w:p w:rsidR="00C97F2D" w:rsidRPr="00FF3D6C" w:rsidRDefault="00C97F2D" w:rsidP="00C97F2D">
      <w:pPr>
        <w:spacing w:after="0" w:line="240" w:lineRule="auto"/>
        <w:ind w:left="-426"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97F2D" w:rsidRPr="00FF3D6C" w:rsidRDefault="00C97F2D" w:rsidP="00C97F2D">
      <w:pPr>
        <w:spacing w:after="0" w:line="240" w:lineRule="auto"/>
        <w:ind w:left="-426"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1.1.1 Цель и задачи реализации Программы.</w:t>
      </w:r>
    </w:p>
    <w:p w:rsidR="00C97F2D" w:rsidRPr="00FF3D6C" w:rsidRDefault="00C97F2D" w:rsidP="00C97F2D">
      <w:pPr>
        <w:spacing w:after="0" w:line="240" w:lineRule="auto"/>
        <w:ind w:left="-426"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97F2D" w:rsidRDefault="00C97F2D" w:rsidP="00C97F2D">
      <w:pPr>
        <w:spacing w:after="0" w:line="240" w:lineRule="auto"/>
        <w:ind w:left="-426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FF3D6C">
        <w:rPr>
          <w:rFonts w:ascii="Times New Roman" w:hAnsi="Times New Roman"/>
          <w:b/>
          <w:sz w:val="28"/>
          <w:szCs w:val="28"/>
        </w:rPr>
        <w:t xml:space="preserve">Цель 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FF3D6C">
        <w:rPr>
          <w:rFonts w:ascii="Times New Roman" w:hAnsi="Times New Roman"/>
          <w:b/>
          <w:sz w:val="28"/>
          <w:szCs w:val="28"/>
        </w:rPr>
        <w:t>рограммы  в соответствии с ФГОС дошкольного образования</w:t>
      </w:r>
      <w:r w:rsidRPr="00FF3D6C">
        <w:rPr>
          <w:rFonts w:ascii="Times New Roman" w:hAnsi="Times New Roman"/>
          <w:sz w:val="28"/>
          <w:szCs w:val="28"/>
        </w:rPr>
        <w:t xml:space="preserve">: </w:t>
      </w:r>
    </w:p>
    <w:p w:rsidR="00C97F2D" w:rsidRPr="00FF3D6C" w:rsidRDefault="00C97F2D" w:rsidP="00C97F2D">
      <w:pPr>
        <w:spacing w:after="0" w:line="240" w:lineRule="auto"/>
        <w:ind w:left="-426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F3D6C">
        <w:rPr>
          <w:rFonts w:ascii="Times New Roman" w:hAnsi="Times New Roman"/>
          <w:sz w:val="28"/>
          <w:szCs w:val="28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C97F2D" w:rsidRPr="00183F47" w:rsidRDefault="00C97F2D" w:rsidP="00C97F2D">
      <w:pPr>
        <w:shd w:val="clear" w:color="auto" w:fill="FFFFFF"/>
        <w:spacing w:after="0" w:line="240" w:lineRule="auto"/>
        <w:ind w:left="-426"/>
        <w:contextualSpacing/>
        <w:rPr>
          <w:rFonts w:ascii="Times New Roman" w:hAnsi="Times New Roman"/>
          <w:b/>
          <w:sz w:val="28"/>
          <w:szCs w:val="28"/>
        </w:rPr>
      </w:pPr>
      <w:r w:rsidRPr="00183F47">
        <w:rPr>
          <w:rFonts w:ascii="Times New Roman" w:hAnsi="Times New Roman"/>
          <w:b/>
          <w:sz w:val="28"/>
          <w:szCs w:val="28"/>
        </w:rPr>
        <w:t>Прогр</w:t>
      </w:r>
      <w:r>
        <w:rPr>
          <w:rFonts w:ascii="Times New Roman" w:hAnsi="Times New Roman"/>
          <w:b/>
          <w:sz w:val="28"/>
          <w:szCs w:val="28"/>
        </w:rPr>
        <w:t>амма направлена</w:t>
      </w:r>
      <w:r w:rsidRPr="00183F47">
        <w:rPr>
          <w:rFonts w:ascii="Times New Roman" w:hAnsi="Times New Roman"/>
          <w:b/>
          <w:sz w:val="28"/>
          <w:szCs w:val="28"/>
        </w:rPr>
        <w:t>:</w:t>
      </w:r>
    </w:p>
    <w:p w:rsidR="00C97F2D" w:rsidRPr="00FF3D6C" w:rsidRDefault="00C97F2D" w:rsidP="00C97F2D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 </w:t>
      </w:r>
      <w:r w:rsidRPr="00FF3D6C">
        <w:rPr>
          <w:rFonts w:ascii="Times New Roman" w:hAnsi="Times New Roman"/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</w:t>
      </w:r>
      <w:r>
        <w:rPr>
          <w:rFonts w:ascii="Times New Roman" w:hAnsi="Times New Roman"/>
          <w:sz w:val="28"/>
          <w:szCs w:val="28"/>
        </w:rPr>
        <w:t>стей на основе сотрудничества с</w:t>
      </w:r>
      <w:r w:rsidRPr="00FF3D6C">
        <w:rPr>
          <w:rFonts w:ascii="Times New Roman" w:hAnsi="Times New Roman"/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C97F2D" w:rsidRDefault="00C97F2D" w:rsidP="00C97F2D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F3D6C">
        <w:rPr>
          <w:rFonts w:ascii="Times New Roman" w:hAnsi="Times New Roman"/>
          <w:sz w:val="28"/>
          <w:szCs w:val="28"/>
        </w:rPr>
        <w:t>на создание развивающей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3D6C">
        <w:rPr>
          <w:rFonts w:ascii="Times New Roman" w:hAnsi="Times New Roman"/>
          <w:sz w:val="28"/>
          <w:szCs w:val="28"/>
        </w:rPr>
        <w:t>образовательной среды, которая представляет собой систему условий социализации и индивидуализации детей.</w:t>
      </w:r>
    </w:p>
    <w:p w:rsidR="00C97F2D" w:rsidRPr="00FF3D6C" w:rsidRDefault="00C97F2D" w:rsidP="00C97F2D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C97F2D" w:rsidRDefault="00C97F2D" w:rsidP="00C97F2D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97F2D" w:rsidRPr="00FF3D6C" w:rsidRDefault="00C97F2D" w:rsidP="00C97F2D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F3D6C">
        <w:rPr>
          <w:rFonts w:ascii="Times New Roman" w:hAnsi="Times New Roman"/>
          <w:b/>
          <w:sz w:val="28"/>
          <w:szCs w:val="28"/>
        </w:rPr>
        <w:t>Достижение поставленной цели предусматривает решение следующих задач:</w:t>
      </w:r>
    </w:p>
    <w:p w:rsidR="00C97F2D" w:rsidRDefault="00C97F2D" w:rsidP="00C97F2D">
      <w:pPr>
        <w:pStyle w:val="a5"/>
        <w:ind w:left="-426"/>
        <w:contextualSpacing/>
        <w:jc w:val="both"/>
        <w:rPr>
          <w:b/>
          <w:szCs w:val="28"/>
        </w:rPr>
      </w:pPr>
    </w:p>
    <w:p w:rsidR="00C97F2D" w:rsidRPr="00FF3D6C" w:rsidRDefault="00C97F2D" w:rsidP="00C97F2D">
      <w:pPr>
        <w:pStyle w:val="a5"/>
        <w:ind w:left="-426"/>
        <w:contextualSpacing/>
        <w:jc w:val="both"/>
        <w:rPr>
          <w:szCs w:val="28"/>
        </w:rPr>
      </w:pPr>
      <w:r w:rsidRPr="008B06B6">
        <w:rPr>
          <w:b/>
          <w:szCs w:val="28"/>
        </w:rPr>
        <w:t>1</w:t>
      </w:r>
      <w:r w:rsidRPr="00FF3D6C">
        <w:rPr>
          <w:szCs w:val="28"/>
        </w:rPr>
        <w:t>. Охрана и укрепление физического и психического здоровья детей, в том числе их эмоционального благополучия;</w:t>
      </w:r>
    </w:p>
    <w:p w:rsidR="00C97F2D" w:rsidRPr="008B06B6" w:rsidRDefault="00C97F2D" w:rsidP="00C97F2D">
      <w:pPr>
        <w:pStyle w:val="a5"/>
        <w:ind w:left="-426"/>
      </w:pPr>
      <w:r w:rsidRPr="008B06B6">
        <w:rPr>
          <w:b/>
        </w:rPr>
        <w:t>2.</w:t>
      </w:r>
      <w:r>
        <w:t xml:space="preserve"> </w:t>
      </w:r>
      <w:r w:rsidRPr="008B06B6"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C97F2D" w:rsidRPr="008B06B6" w:rsidRDefault="00C97F2D" w:rsidP="00C97F2D">
      <w:pPr>
        <w:pStyle w:val="a5"/>
        <w:ind w:left="-426"/>
      </w:pPr>
      <w:r w:rsidRPr="008B06B6">
        <w:rPr>
          <w:b/>
        </w:rPr>
        <w:t>3.</w:t>
      </w:r>
      <w:r w:rsidRPr="008B06B6">
        <w:t xml:space="preserve"> Обеспечение преемственности целей, задач и содержания образования, реализуемых в рамках образовательных программ различных уровней (далее - </w:t>
      </w:r>
      <w:r w:rsidRPr="008B06B6">
        <w:lastRenderedPageBreak/>
        <w:t>преемственность основных образовательных программ дошкольного и начального общего образования).</w:t>
      </w:r>
    </w:p>
    <w:p w:rsidR="00C97F2D" w:rsidRPr="00FF3D6C" w:rsidRDefault="00C97F2D" w:rsidP="00C97F2D">
      <w:pPr>
        <w:pStyle w:val="a5"/>
        <w:ind w:left="-426"/>
        <w:contextualSpacing/>
        <w:jc w:val="both"/>
        <w:rPr>
          <w:szCs w:val="28"/>
        </w:rPr>
      </w:pPr>
      <w:r w:rsidRPr="008B06B6">
        <w:rPr>
          <w:b/>
          <w:szCs w:val="28"/>
        </w:rPr>
        <w:t>4.</w:t>
      </w:r>
      <w:r w:rsidRPr="00FF3D6C">
        <w:rPr>
          <w:szCs w:val="28"/>
        </w:rPr>
        <w:t xml:space="preserve">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C97F2D" w:rsidRPr="00FF3D6C" w:rsidRDefault="00C97F2D" w:rsidP="00C97F2D">
      <w:pPr>
        <w:pStyle w:val="a5"/>
        <w:ind w:left="-426"/>
        <w:contextualSpacing/>
        <w:jc w:val="both"/>
        <w:rPr>
          <w:szCs w:val="28"/>
        </w:rPr>
      </w:pPr>
      <w:r w:rsidRPr="008B06B6">
        <w:rPr>
          <w:b/>
          <w:szCs w:val="28"/>
        </w:rPr>
        <w:t>5.</w:t>
      </w:r>
      <w:r>
        <w:rPr>
          <w:szCs w:val="28"/>
        </w:rPr>
        <w:t xml:space="preserve"> </w:t>
      </w:r>
      <w:r w:rsidRPr="00FF3D6C">
        <w:rPr>
          <w:szCs w:val="28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FF3D6C">
        <w:rPr>
          <w:szCs w:val="28"/>
        </w:rPr>
        <w:t>социокультурных</w:t>
      </w:r>
      <w:proofErr w:type="spellEnd"/>
      <w:r w:rsidRPr="00FF3D6C">
        <w:rPr>
          <w:szCs w:val="28"/>
        </w:rPr>
        <w:t xml:space="preserve"> ценностей и принятых в обществе правил и норм поведения в интересах человека, семьи, общества.</w:t>
      </w:r>
    </w:p>
    <w:p w:rsidR="00C97F2D" w:rsidRPr="008B06B6" w:rsidRDefault="00C97F2D" w:rsidP="00C97F2D">
      <w:pPr>
        <w:pStyle w:val="a5"/>
        <w:ind w:left="-426"/>
      </w:pPr>
      <w:r w:rsidRPr="008B06B6">
        <w:rPr>
          <w:b/>
        </w:rPr>
        <w:t>6.</w:t>
      </w:r>
      <w:r w:rsidRPr="008B06B6">
        <w:t xml:space="preserve"> </w:t>
      </w:r>
      <w:r>
        <w:t xml:space="preserve"> </w:t>
      </w:r>
      <w:r w:rsidRPr="008B06B6"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C97F2D" w:rsidRPr="008B06B6" w:rsidRDefault="00C97F2D" w:rsidP="00C97F2D">
      <w:pPr>
        <w:pStyle w:val="a5"/>
        <w:ind w:left="-426"/>
      </w:pPr>
      <w:r w:rsidRPr="008B06B6">
        <w:rPr>
          <w:b/>
        </w:rPr>
        <w:t>7.</w:t>
      </w:r>
      <w:r>
        <w:t xml:space="preserve">  </w:t>
      </w:r>
      <w:r w:rsidRPr="008B06B6"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C97F2D" w:rsidRPr="008B06B6" w:rsidRDefault="00C97F2D" w:rsidP="00C97F2D">
      <w:pPr>
        <w:pStyle w:val="a5"/>
        <w:ind w:left="-426"/>
        <w:contextualSpacing/>
      </w:pPr>
      <w:r w:rsidRPr="008B06B6">
        <w:rPr>
          <w:b/>
          <w:szCs w:val="28"/>
        </w:rPr>
        <w:t>8.</w:t>
      </w:r>
      <w:r>
        <w:rPr>
          <w:szCs w:val="28"/>
        </w:rPr>
        <w:t xml:space="preserve">  </w:t>
      </w:r>
      <w:r w:rsidRPr="008B06B6">
        <w:t xml:space="preserve">Формирование </w:t>
      </w:r>
      <w:proofErr w:type="spellStart"/>
      <w:r w:rsidRPr="008B06B6">
        <w:t>социокультурной</w:t>
      </w:r>
      <w:proofErr w:type="spellEnd"/>
      <w:r w:rsidRPr="008B06B6">
        <w:t xml:space="preserve"> среды, соответствующей возрастным, индивидуальным, психологическим и физиологическим особенностям детей.</w:t>
      </w:r>
    </w:p>
    <w:p w:rsidR="00C97F2D" w:rsidRPr="00AA0F52" w:rsidRDefault="00C97F2D" w:rsidP="00C97F2D">
      <w:pPr>
        <w:pStyle w:val="a5"/>
        <w:ind w:left="-426"/>
        <w:contextualSpacing/>
        <w:rPr>
          <w:szCs w:val="28"/>
        </w:rPr>
      </w:pPr>
      <w:r w:rsidRPr="008B06B6">
        <w:rPr>
          <w:b/>
        </w:rPr>
        <w:t>9.</w:t>
      </w:r>
      <w:r>
        <w:t xml:space="preserve">  </w:t>
      </w:r>
      <w:r w:rsidRPr="008B06B6"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</w:t>
      </w:r>
      <w:r w:rsidRPr="00FF3D6C">
        <w:rPr>
          <w:szCs w:val="28"/>
        </w:rPr>
        <w:t>, охраны и укрепления здоровья детей.</w:t>
      </w:r>
    </w:p>
    <w:p w:rsidR="00C97F2D" w:rsidRDefault="00C97F2D" w:rsidP="00C97F2D">
      <w:pPr>
        <w:pStyle w:val="a5"/>
        <w:ind w:left="-426" w:firstLine="426"/>
        <w:contextualSpacing/>
        <w:jc w:val="both"/>
        <w:rPr>
          <w:b/>
          <w:szCs w:val="28"/>
        </w:rPr>
      </w:pPr>
    </w:p>
    <w:p w:rsidR="00C97F2D" w:rsidRDefault="00C97F2D" w:rsidP="00C97F2D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97F2D" w:rsidRDefault="00C97F2D" w:rsidP="00C97F2D">
      <w:pPr>
        <w:spacing w:after="0" w:line="240" w:lineRule="auto"/>
        <w:ind w:left="-426" w:firstLine="426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97F2D" w:rsidRPr="00502A3F" w:rsidRDefault="00C97F2D" w:rsidP="00C97F2D">
      <w:pPr>
        <w:spacing w:after="0" w:line="240" w:lineRule="auto"/>
        <w:ind w:left="-426" w:firstLine="426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502A3F">
        <w:rPr>
          <w:rFonts w:ascii="Times New Roman" w:hAnsi="Times New Roman"/>
          <w:b/>
          <w:i/>
          <w:sz w:val="28"/>
          <w:szCs w:val="28"/>
        </w:rPr>
        <w:t>Цели и задачи  обязательной части Программы.</w:t>
      </w:r>
    </w:p>
    <w:p w:rsidR="00C97F2D" w:rsidRPr="00FF3D6C" w:rsidRDefault="00C97F2D" w:rsidP="00C97F2D">
      <w:pPr>
        <w:spacing w:after="0" w:line="240" w:lineRule="auto"/>
        <w:ind w:left="-426"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C97F2D" w:rsidRPr="00FF3D6C" w:rsidRDefault="00C97F2D" w:rsidP="00C97F2D">
      <w:pPr>
        <w:pStyle w:val="a5"/>
        <w:ind w:left="-426" w:firstLine="426"/>
        <w:contextualSpacing/>
        <w:jc w:val="both"/>
        <w:rPr>
          <w:rFonts w:eastAsia="Calibri"/>
          <w:szCs w:val="28"/>
        </w:rPr>
      </w:pPr>
      <w:r w:rsidRPr="00CA7DBB">
        <w:rPr>
          <w:szCs w:val="28"/>
        </w:rPr>
        <w:t xml:space="preserve">      </w:t>
      </w:r>
      <w:r w:rsidRPr="00FF3D6C">
        <w:rPr>
          <w:rFonts w:eastAsia="Calibri"/>
          <w:szCs w:val="28"/>
        </w:rPr>
        <w:t xml:space="preserve">Ведущие </w:t>
      </w:r>
      <w:r w:rsidRPr="00FF3D6C">
        <w:rPr>
          <w:rFonts w:eastAsia="Calibri"/>
          <w:b/>
          <w:szCs w:val="28"/>
        </w:rPr>
        <w:t>цели</w:t>
      </w:r>
      <w:r>
        <w:rPr>
          <w:rFonts w:eastAsia="Calibri"/>
          <w:szCs w:val="28"/>
        </w:rPr>
        <w:t xml:space="preserve"> Программы -</w:t>
      </w:r>
      <w:r w:rsidRPr="00FF3D6C">
        <w:rPr>
          <w:rFonts w:eastAsia="Calibri"/>
          <w:szCs w:val="28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C97F2D" w:rsidRPr="00FF3D6C" w:rsidRDefault="00C97F2D" w:rsidP="00C97F2D">
      <w:pPr>
        <w:pStyle w:val="a5"/>
        <w:ind w:left="-426" w:firstLine="426"/>
        <w:contextualSpacing/>
        <w:jc w:val="both"/>
        <w:rPr>
          <w:rFonts w:eastAsia="Calibri"/>
          <w:szCs w:val="28"/>
        </w:rPr>
      </w:pPr>
      <w:r w:rsidRPr="00FF3D6C">
        <w:rPr>
          <w:rFonts w:eastAsia="Calibri"/>
          <w:szCs w:val="28"/>
        </w:rPr>
        <w:t xml:space="preserve">Для достижения целей Программы первостепенное значение имеют </w:t>
      </w:r>
      <w:r w:rsidRPr="00FF3D6C">
        <w:rPr>
          <w:rFonts w:eastAsia="Calibri"/>
          <w:b/>
          <w:szCs w:val="28"/>
        </w:rPr>
        <w:t>задачи</w:t>
      </w:r>
      <w:r w:rsidRPr="00FF3D6C">
        <w:rPr>
          <w:rFonts w:eastAsia="Calibri"/>
          <w:szCs w:val="28"/>
        </w:rPr>
        <w:t>:</w:t>
      </w:r>
    </w:p>
    <w:p w:rsidR="00C97F2D" w:rsidRPr="00FF3D6C" w:rsidRDefault="00C97F2D" w:rsidP="00C97F2D">
      <w:pPr>
        <w:pStyle w:val="a5"/>
        <w:numPr>
          <w:ilvl w:val="0"/>
          <w:numId w:val="3"/>
        </w:numPr>
        <w:ind w:left="-426" w:firstLine="426"/>
        <w:contextualSpacing/>
        <w:jc w:val="both"/>
        <w:rPr>
          <w:rFonts w:eastAsia="Calibri"/>
          <w:szCs w:val="28"/>
        </w:rPr>
      </w:pPr>
      <w:r w:rsidRPr="00FF3D6C">
        <w:rPr>
          <w:rFonts w:eastAsia="Calibri"/>
          <w:szCs w:val="28"/>
        </w:rPr>
        <w:t>забота о здоровье, эмоциональном благополучии и своевременном</w:t>
      </w:r>
    </w:p>
    <w:p w:rsidR="00C97F2D" w:rsidRPr="00FF3D6C" w:rsidRDefault="00C97F2D" w:rsidP="00C97F2D">
      <w:pPr>
        <w:pStyle w:val="a5"/>
        <w:ind w:left="-426" w:firstLine="426"/>
        <w:contextualSpacing/>
        <w:jc w:val="both"/>
        <w:rPr>
          <w:rFonts w:eastAsia="Calibri"/>
          <w:szCs w:val="28"/>
        </w:rPr>
      </w:pPr>
      <w:r w:rsidRPr="00FF3D6C">
        <w:rPr>
          <w:rFonts w:eastAsia="Calibri"/>
          <w:szCs w:val="28"/>
        </w:rPr>
        <w:t xml:space="preserve">всестороннем </w:t>
      </w:r>
      <w:proofErr w:type="gramStart"/>
      <w:r w:rsidRPr="00FF3D6C">
        <w:rPr>
          <w:rFonts w:eastAsia="Calibri"/>
          <w:szCs w:val="28"/>
        </w:rPr>
        <w:t>развитии</w:t>
      </w:r>
      <w:proofErr w:type="gramEnd"/>
      <w:r w:rsidRPr="00FF3D6C">
        <w:rPr>
          <w:rFonts w:eastAsia="Calibri"/>
          <w:szCs w:val="28"/>
        </w:rPr>
        <w:t xml:space="preserve"> каждого ребенка;</w:t>
      </w:r>
    </w:p>
    <w:p w:rsidR="00C97F2D" w:rsidRPr="00FF3D6C" w:rsidRDefault="00C97F2D" w:rsidP="00C97F2D">
      <w:pPr>
        <w:pStyle w:val="a5"/>
        <w:numPr>
          <w:ilvl w:val="0"/>
          <w:numId w:val="3"/>
        </w:numPr>
        <w:ind w:left="-426" w:firstLine="426"/>
        <w:contextualSpacing/>
        <w:jc w:val="both"/>
        <w:rPr>
          <w:rFonts w:eastAsia="Calibri"/>
          <w:szCs w:val="28"/>
        </w:rPr>
      </w:pPr>
      <w:r w:rsidRPr="00FF3D6C">
        <w:rPr>
          <w:rFonts w:eastAsia="Calibri"/>
          <w:szCs w:val="28"/>
        </w:rPr>
        <w:t>создание в группах атмосферы гуманного и доброжелательного отношения ко всем воспитанникам, что поз</w:t>
      </w:r>
      <w:r>
        <w:rPr>
          <w:rFonts w:eastAsia="Calibri"/>
          <w:szCs w:val="28"/>
        </w:rPr>
        <w:t xml:space="preserve">воляет растить их </w:t>
      </w:r>
      <w:proofErr w:type="gramStart"/>
      <w:r>
        <w:rPr>
          <w:rFonts w:eastAsia="Calibri"/>
          <w:szCs w:val="28"/>
        </w:rPr>
        <w:t>общительными</w:t>
      </w:r>
      <w:proofErr w:type="gramEnd"/>
      <w:r>
        <w:rPr>
          <w:rFonts w:eastAsia="Calibri"/>
          <w:szCs w:val="28"/>
        </w:rPr>
        <w:t xml:space="preserve">, </w:t>
      </w:r>
      <w:r w:rsidRPr="00FF3D6C">
        <w:rPr>
          <w:rFonts w:eastAsia="Calibri"/>
          <w:szCs w:val="28"/>
        </w:rPr>
        <w:t>добрыми, любознательными, инициативными, стремящимися к самостоятельности и творчеству;</w:t>
      </w:r>
    </w:p>
    <w:p w:rsidR="00C97F2D" w:rsidRPr="00FF3D6C" w:rsidRDefault="00C97F2D" w:rsidP="00C97F2D">
      <w:pPr>
        <w:pStyle w:val="a5"/>
        <w:numPr>
          <w:ilvl w:val="0"/>
          <w:numId w:val="3"/>
        </w:numPr>
        <w:ind w:left="-426" w:firstLine="426"/>
        <w:contextualSpacing/>
        <w:jc w:val="both"/>
        <w:rPr>
          <w:rFonts w:eastAsia="Calibri"/>
          <w:szCs w:val="28"/>
        </w:rPr>
      </w:pPr>
      <w:r w:rsidRPr="00FF3D6C">
        <w:rPr>
          <w:rFonts w:eastAsia="Calibri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C97F2D" w:rsidRPr="00FF3D6C" w:rsidRDefault="00C97F2D" w:rsidP="00C97F2D">
      <w:pPr>
        <w:pStyle w:val="a5"/>
        <w:numPr>
          <w:ilvl w:val="0"/>
          <w:numId w:val="3"/>
        </w:numPr>
        <w:ind w:left="-426" w:firstLine="426"/>
        <w:contextualSpacing/>
        <w:jc w:val="both"/>
        <w:rPr>
          <w:rFonts w:eastAsia="Calibri"/>
          <w:szCs w:val="28"/>
        </w:rPr>
      </w:pPr>
      <w:r w:rsidRPr="00FF3D6C">
        <w:rPr>
          <w:rFonts w:eastAsia="Calibri"/>
          <w:szCs w:val="28"/>
        </w:rPr>
        <w:t>творческая организация воспитательно-образовательного процесса;</w:t>
      </w:r>
    </w:p>
    <w:p w:rsidR="00C97F2D" w:rsidRPr="00FF3D6C" w:rsidRDefault="00C97F2D" w:rsidP="00C97F2D">
      <w:pPr>
        <w:pStyle w:val="a5"/>
        <w:numPr>
          <w:ilvl w:val="0"/>
          <w:numId w:val="3"/>
        </w:numPr>
        <w:ind w:left="-426" w:firstLine="426"/>
        <w:contextualSpacing/>
        <w:jc w:val="both"/>
        <w:rPr>
          <w:rFonts w:eastAsia="Calibri"/>
          <w:szCs w:val="28"/>
        </w:rPr>
      </w:pPr>
      <w:r w:rsidRPr="00FF3D6C">
        <w:rPr>
          <w:rFonts w:eastAsia="Calibri"/>
          <w:szCs w:val="28"/>
        </w:rPr>
        <w:lastRenderedPageBreak/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C97F2D" w:rsidRPr="00FF3D6C" w:rsidRDefault="00C97F2D" w:rsidP="00C97F2D">
      <w:pPr>
        <w:pStyle w:val="a5"/>
        <w:numPr>
          <w:ilvl w:val="0"/>
          <w:numId w:val="3"/>
        </w:numPr>
        <w:ind w:left="-426" w:firstLine="426"/>
        <w:contextualSpacing/>
        <w:jc w:val="both"/>
        <w:rPr>
          <w:rFonts w:eastAsia="Calibri"/>
          <w:szCs w:val="28"/>
        </w:rPr>
      </w:pPr>
      <w:r w:rsidRPr="00FF3D6C">
        <w:rPr>
          <w:rFonts w:eastAsia="Calibri"/>
          <w:szCs w:val="28"/>
        </w:rPr>
        <w:t>уважительное отношение к результатам детского творчества;</w:t>
      </w:r>
    </w:p>
    <w:p w:rsidR="00C97F2D" w:rsidRPr="00FF3D6C" w:rsidRDefault="00C97F2D" w:rsidP="00C97F2D">
      <w:pPr>
        <w:pStyle w:val="a5"/>
        <w:numPr>
          <w:ilvl w:val="0"/>
          <w:numId w:val="3"/>
        </w:numPr>
        <w:ind w:left="-426" w:firstLine="426"/>
        <w:contextualSpacing/>
        <w:jc w:val="both"/>
        <w:rPr>
          <w:rFonts w:eastAsia="Calibri"/>
          <w:szCs w:val="28"/>
        </w:rPr>
      </w:pPr>
      <w:r w:rsidRPr="00FF3D6C">
        <w:rPr>
          <w:rFonts w:eastAsia="Calibri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C97F2D" w:rsidRPr="00FF3D6C" w:rsidRDefault="00C97F2D" w:rsidP="00C97F2D">
      <w:pPr>
        <w:pStyle w:val="a5"/>
        <w:numPr>
          <w:ilvl w:val="0"/>
          <w:numId w:val="3"/>
        </w:numPr>
        <w:ind w:left="-426" w:firstLine="426"/>
        <w:contextualSpacing/>
        <w:jc w:val="both"/>
        <w:rPr>
          <w:rFonts w:eastAsia="Calibri"/>
          <w:szCs w:val="28"/>
        </w:rPr>
      </w:pPr>
      <w:r w:rsidRPr="00FF3D6C">
        <w:rPr>
          <w:rFonts w:eastAsia="Calibri"/>
          <w:szCs w:val="28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C97F2D" w:rsidRDefault="00C97F2D" w:rsidP="00C97F2D">
      <w:pPr>
        <w:pStyle w:val="a5"/>
        <w:ind w:left="-426" w:firstLine="426"/>
        <w:contextualSpacing/>
        <w:jc w:val="both"/>
        <w:rPr>
          <w:rFonts w:eastAsia="Calibri"/>
          <w:szCs w:val="28"/>
        </w:rPr>
      </w:pPr>
    </w:p>
    <w:p w:rsidR="00C97F2D" w:rsidRDefault="00C97F2D" w:rsidP="00C97F2D">
      <w:pPr>
        <w:pStyle w:val="a5"/>
        <w:ind w:left="-426" w:firstLine="426"/>
        <w:contextualSpacing/>
        <w:jc w:val="both"/>
        <w:rPr>
          <w:rFonts w:eastAsia="Calibri"/>
          <w:szCs w:val="28"/>
        </w:rPr>
      </w:pPr>
      <w:r w:rsidRPr="00FF3D6C">
        <w:rPr>
          <w:rFonts w:eastAsia="Calibri"/>
          <w:szCs w:val="28"/>
        </w:rPr>
        <w:t>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его отстаивать.</w:t>
      </w:r>
    </w:p>
    <w:p w:rsidR="00C97F2D" w:rsidRDefault="00C97F2D" w:rsidP="00C97F2D">
      <w:pPr>
        <w:pStyle w:val="a5"/>
        <w:ind w:left="-426" w:firstLine="426"/>
        <w:contextualSpacing/>
        <w:jc w:val="both"/>
        <w:rPr>
          <w:rFonts w:eastAsia="Calibri"/>
          <w:szCs w:val="28"/>
        </w:rPr>
      </w:pPr>
    </w:p>
    <w:p w:rsidR="00C97F2D" w:rsidRDefault="00C97F2D" w:rsidP="00C97F2D">
      <w:pPr>
        <w:pStyle w:val="a5"/>
        <w:contextualSpacing/>
        <w:jc w:val="both"/>
        <w:rPr>
          <w:rFonts w:eastAsia="Calibri"/>
          <w:b/>
          <w:i/>
          <w:szCs w:val="28"/>
        </w:rPr>
      </w:pPr>
    </w:p>
    <w:p w:rsidR="00C97F2D" w:rsidRPr="00295755" w:rsidRDefault="00C97F2D" w:rsidP="00C97F2D">
      <w:pPr>
        <w:pStyle w:val="a5"/>
        <w:ind w:left="-426" w:firstLine="426"/>
        <w:contextualSpacing/>
        <w:jc w:val="both"/>
        <w:rPr>
          <w:rFonts w:eastAsia="Calibri"/>
          <w:i/>
          <w:szCs w:val="28"/>
        </w:rPr>
      </w:pPr>
      <w:r w:rsidRPr="00295755">
        <w:rPr>
          <w:rFonts w:eastAsia="Calibri"/>
          <w:i/>
          <w:szCs w:val="28"/>
        </w:rPr>
        <w:t>Цели и задачи части формируемой участниками образовательных отношений.</w:t>
      </w:r>
    </w:p>
    <w:p w:rsidR="00C97F2D" w:rsidRPr="003F4438" w:rsidRDefault="00C97F2D" w:rsidP="00C97F2D">
      <w:pPr>
        <w:pStyle w:val="a5"/>
        <w:ind w:left="-426" w:firstLine="426"/>
        <w:contextualSpacing/>
        <w:jc w:val="both"/>
        <w:rPr>
          <w:szCs w:val="28"/>
        </w:rPr>
      </w:pPr>
    </w:p>
    <w:p w:rsidR="00C97F2D" w:rsidRPr="00295755" w:rsidRDefault="00C97F2D" w:rsidP="00C97F2D">
      <w:pPr>
        <w:pStyle w:val="2"/>
        <w:shd w:val="clear" w:color="auto" w:fill="FFFFFF"/>
        <w:spacing w:before="0" w:after="0"/>
        <w:ind w:left="-426"/>
        <w:rPr>
          <w:rFonts w:ascii="Times New Roman" w:hAnsi="Times New Roman"/>
          <w:bCs w:val="0"/>
          <w:i w:val="0"/>
        </w:rPr>
      </w:pPr>
      <w:r w:rsidRPr="009114DD">
        <w:rPr>
          <w:rFonts w:ascii="Times New Roman" w:hAnsi="Times New Roman"/>
          <w:i w:val="0"/>
        </w:rPr>
        <w:t xml:space="preserve">      Цель и задачи программы «</w:t>
      </w:r>
      <w:r w:rsidRPr="009114DD">
        <w:rPr>
          <w:rFonts w:ascii="Times New Roman" w:hAnsi="Times New Roman"/>
          <w:bCs w:val="0"/>
          <w:i w:val="0"/>
        </w:rPr>
        <w:t>Занятия по развитию речи» О.С.Ушаков</w:t>
      </w:r>
      <w:proofErr w:type="gramStart"/>
      <w:r w:rsidRPr="009114DD">
        <w:rPr>
          <w:rFonts w:ascii="Times New Roman" w:hAnsi="Times New Roman"/>
          <w:bCs w:val="0"/>
          <w:i w:val="0"/>
        </w:rPr>
        <w:t>а-</w:t>
      </w:r>
      <w:proofErr w:type="gramEnd"/>
      <w:r w:rsidRPr="009114DD">
        <w:rPr>
          <w:rFonts w:ascii="Times New Roman" w:hAnsi="Times New Roman"/>
          <w:bCs w:val="0"/>
          <w:i w:val="0"/>
        </w:rPr>
        <w:t xml:space="preserve">  Младший возраст (3-4 года)</w:t>
      </w:r>
    </w:p>
    <w:p w:rsidR="00C97F2D" w:rsidRPr="003F4438" w:rsidRDefault="00C97F2D" w:rsidP="00C97F2D">
      <w:pPr>
        <w:pStyle w:val="a8"/>
        <w:shd w:val="clear" w:color="auto" w:fill="FFFFFF"/>
        <w:spacing w:after="150"/>
        <w:ind w:left="-426"/>
        <w:rPr>
          <w:sz w:val="28"/>
          <w:szCs w:val="28"/>
        </w:rPr>
      </w:pPr>
      <w:r w:rsidRPr="003F4438">
        <w:rPr>
          <w:sz w:val="28"/>
          <w:szCs w:val="28"/>
        </w:rPr>
        <w:t>- Ребенок с удовольствием вступает в общение со знакомыми взрослы</w:t>
      </w:r>
      <w:r w:rsidRPr="003F4438">
        <w:rPr>
          <w:sz w:val="28"/>
          <w:szCs w:val="28"/>
        </w:rPr>
        <w:softHyphen/>
        <w:t>ми людьми: понимает обращенную к нему речь, отвечает на вопросы, используя простые распространенные предложения.</w:t>
      </w:r>
    </w:p>
    <w:p w:rsidR="00C97F2D" w:rsidRPr="003F4438" w:rsidRDefault="00C97F2D" w:rsidP="00C97F2D">
      <w:pPr>
        <w:pStyle w:val="a8"/>
        <w:shd w:val="clear" w:color="auto" w:fill="FFFFFF"/>
        <w:spacing w:after="150"/>
        <w:ind w:left="-426"/>
        <w:rPr>
          <w:sz w:val="28"/>
          <w:szCs w:val="28"/>
        </w:rPr>
      </w:pPr>
      <w:r w:rsidRPr="003F4438">
        <w:rPr>
          <w:sz w:val="28"/>
          <w:szCs w:val="28"/>
        </w:rPr>
        <w:t>- Проявляет инициативу в общении со взрослым: обращается с про</w:t>
      </w:r>
      <w:r w:rsidRPr="003F4438">
        <w:rPr>
          <w:sz w:val="28"/>
          <w:szCs w:val="28"/>
        </w:rPr>
        <w:softHyphen/>
        <w:t>сьбой, сообщением о своем состоянии, желании, об эмоционально значимом для него событии.</w:t>
      </w:r>
    </w:p>
    <w:p w:rsidR="00C97F2D" w:rsidRPr="003F4438" w:rsidRDefault="00C97F2D" w:rsidP="00C97F2D">
      <w:pPr>
        <w:pStyle w:val="a8"/>
        <w:shd w:val="clear" w:color="auto" w:fill="FFFFFF"/>
        <w:spacing w:after="150"/>
        <w:ind w:left="-426"/>
        <w:rPr>
          <w:sz w:val="28"/>
          <w:szCs w:val="28"/>
        </w:rPr>
      </w:pPr>
      <w:r w:rsidRPr="003F4438">
        <w:rPr>
          <w:sz w:val="28"/>
          <w:szCs w:val="28"/>
        </w:rPr>
        <w:t>- Использует в общении общепринятые простые формы этикета: здо</w:t>
      </w:r>
      <w:r w:rsidRPr="003F4438">
        <w:rPr>
          <w:sz w:val="28"/>
          <w:szCs w:val="28"/>
        </w:rPr>
        <w:softHyphen/>
        <w:t>ровается и прощается с воспитателем и детьми, благодарит за обед, оказанную помощь, вежливо выражает просьбу, используя слово «по</w:t>
      </w:r>
      <w:r w:rsidRPr="003F4438">
        <w:rPr>
          <w:sz w:val="28"/>
          <w:szCs w:val="28"/>
        </w:rPr>
        <w:softHyphen/>
        <w:t>жалуйста».</w:t>
      </w:r>
    </w:p>
    <w:p w:rsidR="00C97F2D" w:rsidRDefault="00C97F2D" w:rsidP="00C97F2D">
      <w:pPr>
        <w:pStyle w:val="a8"/>
        <w:shd w:val="clear" w:color="auto" w:fill="FFFFFF"/>
        <w:spacing w:after="150"/>
        <w:ind w:left="-426"/>
        <w:rPr>
          <w:sz w:val="28"/>
          <w:szCs w:val="28"/>
        </w:rPr>
      </w:pPr>
      <w:r w:rsidRPr="003F4438">
        <w:rPr>
          <w:sz w:val="28"/>
          <w:szCs w:val="28"/>
        </w:rPr>
        <w:t>- Проявляет интерес к общению со сверстником: привлекает его к со</w:t>
      </w:r>
      <w:r w:rsidRPr="003F4438">
        <w:rPr>
          <w:sz w:val="28"/>
          <w:szCs w:val="28"/>
        </w:rPr>
        <w:softHyphen/>
        <w:t>вместной игре, сам охотно включается в игровое общение, проявляя речевую активность. Совместно со взрослым охотно пересказывает знакомые сказки, по просьбе взрослого читает короткие стихи. По вопросам воспитателя составляет рассказ по картинке из 3—4 предло</w:t>
      </w:r>
      <w:r w:rsidRPr="003F4438">
        <w:rPr>
          <w:sz w:val="28"/>
          <w:szCs w:val="28"/>
        </w:rPr>
        <w:softHyphen/>
        <w:t>жений.</w:t>
      </w:r>
    </w:p>
    <w:p w:rsidR="00C97F2D" w:rsidRPr="009114DD" w:rsidRDefault="00C97F2D" w:rsidP="00C97F2D">
      <w:pPr>
        <w:shd w:val="clear" w:color="auto" w:fill="FFFFFF"/>
        <w:autoSpaceDE w:val="0"/>
        <w:autoSpaceDN w:val="0"/>
        <w:adjustRightInd w:val="0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br/>
      </w:r>
      <w:r w:rsidRPr="009114DD">
        <w:rPr>
          <w:rFonts w:ascii="Times New Roman" w:hAnsi="Times New Roman"/>
          <w:b/>
          <w:bCs/>
          <w:sz w:val="28"/>
          <w:szCs w:val="28"/>
        </w:rPr>
        <w:t>Цель и задачи парциальной программы «Цветные ладошки» И.А. Лыкова-</w:t>
      </w:r>
    </w:p>
    <w:p w:rsidR="00C97F2D" w:rsidRPr="00267E62" w:rsidRDefault="00C97F2D" w:rsidP="00C97F2D">
      <w:pPr>
        <w:shd w:val="clear" w:color="auto" w:fill="FFFFFF"/>
        <w:autoSpaceDE w:val="0"/>
        <w:autoSpaceDN w:val="0"/>
        <w:adjustRightInd w:val="0"/>
        <w:ind w:left="-426"/>
        <w:jc w:val="both"/>
        <w:rPr>
          <w:rFonts w:ascii="Times New Roman" w:hAnsi="Times New Roman"/>
          <w:sz w:val="28"/>
          <w:szCs w:val="28"/>
        </w:rPr>
      </w:pPr>
      <w:r w:rsidRPr="00267E62">
        <w:rPr>
          <w:rFonts w:ascii="Times New Roman" w:hAnsi="Times New Roman"/>
          <w:bCs/>
          <w:sz w:val="28"/>
          <w:szCs w:val="28"/>
        </w:rPr>
        <w:tab/>
        <w:t>Цель программы - формирование у детей раннего и дошкольного воз</w:t>
      </w:r>
      <w:r w:rsidRPr="00267E62">
        <w:rPr>
          <w:rFonts w:ascii="Times New Roman" w:hAnsi="Times New Roman"/>
          <w:bCs/>
          <w:sz w:val="28"/>
          <w:szCs w:val="28"/>
        </w:rPr>
        <w:softHyphen/>
        <w:t>раста эстетического отношения и ху</w:t>
      </w:r>
      <w:r w:rsidRPr="00267E62">
        <w:rPr>
          <w:rFonts w:ascii="Times New Roman" w:hAnsi="Times New Roman"/>
          <w:bCs/>
          <w:sz w:val="28"/>
          <w:szCs w:val="28"/>
        </w:rPr>
        <w:softHyphen/>
        <w:t>дожественно-творческих способнос</w:t>
      </w:r>
      <w:r w:rsidRPr="00267E62">
        <w:rPr>
          <w:rFonts w:ascii="Times New Roman" w:hAnsi="Times New Roman"/>
          <w:bCs/>
          <w:sz w:val="28"/>
          <w:szCs w:val="28"/>
        </w:rPr>
        <w:softHyphen/>
        <w:t>тей в изобразительной деятельности.</w:t>
      </w:r>
    </w:p>
    <w:p w:rsidR="00C97F2D" w:rsidRPr="00267E62" w:rsidRDefault="00C97F2D" w:rsidP="00C97F2D">
      <w:pPr>
        <w:shd w:val="clear" w:color="auto" w:fill="FFFFFF"/>
        <w:autoSpaceDE w:val="0"/>
        <w:autoSpaceDN w:val="0"/>
        <w:adjustRightInd w:val="0"/>
        <w:ind w:left="-426"/>
        <w:jc w:val="both"/>
        <w:rPr>
          <w:rFonts w:ascii="Times New Roman" w:hAnsi="Times New Roman"/>
          <w:sz w:val="28"/>
          <w:szCs w:val="28"/>
        </w:rPr>
      </w:pPr>
      <w:r w:rsidRPr="00267E62">
        <w:rPr>
          <w:rFonts w:ascii="Times New Roman" w:hAnsi="Times New Roman"/>
          <w:bCs/>
          <w:sz w:val="28"/>
          <w:szCs w:val="28"/>
        </w:rPr>
        <w:lastRenderedPageBreak/>
        <w:tab/>
        <w:t>Основные задачи:</w:t>
      </w:r>
    </w:p>
    <w:p w:rsidR="00C97F2D" w:rsidRPr="00267E62" w:rsidRDefault="00C97F2D" w:rsidP="00C97F2D">
      <w:pPr>
        <w:shd w:val="clear" w:color="auto" w:fill="FFFFFF"/>
        <w:autoSpaceDE w:val="0"/>
        <w:autoSpaceDN w:val="0"/>
        <w:adjustRightInd w:val="0"/>
        <w:ind w:left="-426"/>
        <w:jc w:val="both"/>
        <w:rPr>
          <w:rFonts w:ascii="Times New Roman" w:hAnsi="Times New Roman"/>
          <w:sz w:val="28"/>
          <w:szCs w:val="28"/>
        </w:rPr>
      </w:pPr>
      <w:r w:rsidRPr="00267E62">
        <w:rPr>
          <w:rFonts w:ascii="Times New Roman" w:hAnsi="Times New Roman"/>
          <w:sz w:val="28"/>
          <w:szCs w:val="28"/>
        </w:rPr>
        <w:t>1.Развитие эстетического восприятия художественных образов (в произве</w:t>
      </w:r>
      <w:r w:rsidRPr="00267E62">
        <w:rPr>
          <w:rFonts w:ascii="Times New Roman" w:hAnsi="Times New Roman"/>
          <w:sz w:val="28"/>
          <w:szCs w:val="28"/>
        </w:rPr>
        <w:softHyphen/>
        <w:t>дениях искусства) и предметов (явле</w:t>
      </w:r>
      <w:r w:rsidRPr="00267E62">
        <w:rPr>
          <w:rFonts w:ascii="Times New Roman" w:hAnsi="Times New Roman"/>
          <w:sz w:val="28"/>
          <w:szCs w:val="28"/>
        </w:rPr>
        <w:softHyphen/>
        <w:t>ний) окружающего мира как эстети</w:t>
      </w:r>
      <w:r w:rsidRPr="00267E62">
        <w:rPr>
          <w:rFonts w:ascii="Times New Roman" w:hAnsi="Times New Roman"/>
          <w:sz w:val="28"/>
          <w:szCs w:val="28"/>
        </w:rPr>
        <w:softHyphen/>
        <w:t>ческих объектов.</w:t>
      </w:r>
    </w:p>
    <w:p w:rsidR="00C97F2D" w:rsidRPr="00267E62" w:rsidRDefault="00C97F2D" w:rsidP="00C97F2D">
      <w:pPr>
        <w:shd w:val="clear" w:color="auto" w:fill="FFFFFF"/>
        <w:autoSpaceDE w:val="0"/>
        <w:autoSpaceDN w:val="0"/>
        <w:adjustRightInd w:val="0"/>
        <w:ind w:left="-426"/>
        <w:jc w:val="both"/>
        <w:rPr>
          <w:rFonts w:ascii="Times New Roman" w:hAnsi="Times New Roman"/>
          <w:sz w:val="28"/>
          <w:szCs w:val="28"/>
        </w:rPr>
      </w:pPr>
      <w:r w:rsidRPr="00267E62">
        <w:rPr>
          <w:rFonts w:ascii="Times New Roman" w:hAnsi="Times New Roman"/>
          <w:i/>
          <w:iCs/>
          <w:sz w:val="28"/>
          <w:szCs w:val="28"/>
        </w:rPr>
        <w:t xml:space="preserve">2. </w:t>
      </w:r>
      <w:r w:rsidRPr="00267E62">
        <w:rPr>
          <w:rFonts w:ascii="Times New Roman" w:hAnsi="Times New Roman"/>
          <w:sz w:val="28"/>
          <w:szCs w:val="28"/>
        </w:rPr>
        <w:t>Создание условий для свободного экспериментирования с художествен</w:t>
      </w:r>
      <w:r w:rsidRPr="00267E62">
        <w:rPr>
          <w:rFonts w:ascii="Times New Roman" w:hAnsi="Times New Roman"/>
          <w:sz w:val="28"/>
          <w:szCs w:val="28"/>
        </w:rPr>
        <w:softHyphen/>
        <w:t>ными материалами и инструментами.</w:t>
      </w:r>
    </w:p>
    <w:p w:rsidR="00C97F2D" w:rsidRPr="00267E62" w:rsidRDefault="00C97F2D" w:rsidP="00C97F2D">
      <w:pPr>
        <w:shd w:val="clear" w:color="auto" w:fill="FFFFFF"/>
        <w:autoSpaceDE w:val="0"/>
        <w:autoSpaceDN w:val="0"/>
        <w:adjustRightInd w:val="0"/>
        <w:ind w:left="-426"/>
        <w:jc w:val="both"/>
        <w:rPr>
          <w:rFonts w:ascii="Times New Roman" w:hAnsi="Times New Roman"/>
          <w:sz w:val="28"/>
          <w:szCs w:val="28"/>
        </w:rPr>
      </w:pPr>
      <w:r w:rsidRPr="00267E62">
        <w:rPr>
          <w:rFonts w:ascii="Times New Roman" w:hAnsi="Times New Roman"/>
          <w:sz w:val="28"/>
          <w:szCs w:val="28"/>
        </w:rPr>
        <w:t>3. Ознакомление с универсальным «язы</w:t>
      </w:r>
      <w:r w:rsidRPr="00267E62">
        <w:rPr>
          <w:rFonts w:ascii="Times New Roman" w:hAnsi="Times New Roman"/>
          <w:sz w:val="28"/>
          <w:szCs w:val="28"/>
        </w:rPr>
        <w:softHyphen/>
        <w:t>ком» искусства - средствами художе</w:t>
      </w:r>
      <w:r w:rsidRPr="00267E62">
        <w:rPr>
          <w:rFonts w:ascii="Times New Roman" w:hAnsi="Times New Roman"/>
          <w:sz w:val="28"/>
          <w:szCs w:val="28"/>
        </w:rPr>
        <w:softHyphen/>
        <w:t>ственно-образной выразительности.</w:t>
      </w:r>
    </w:p>
    <w:p w:rsidR="00C97F2D" w:rsidRPr="00267E62" w:rsidRDefault="00C97F2D" w:rsidP="00C97F2D">
      <w:pPr>
        <w:shd w:val="clear" w:color="auto" w:fill="FFFFFF"/>
        <w:autoSpaceDE w:val="0"/>
        <w:autoSpaceDN w:val="0"/>
        <w:adjustRightInd w:val="0"/>
        <w:ind w:left="-426"/>
        <w:jc w:val="both"/>
        <w:rPr>
          <w:rFonts w:ascii="Times New Roman" w:hAnsi="Times New Roman"/>
          <w:sz w:val="28"/>
          <w:szCs w:val="28"/>
        </w:rPr>
      </w:pPr>
      <w:r w:rsidRPr="00267E62">
        <w:rPr>
          <w:rFonts w:ascii="Times New Roman" w:hAnsi="Times New Roman"/>
          <w:sz w:val="28"/>
          <w:szCs w:val="28"/>
        </w:rPr>
        <w:t>4. Амплификация (обогащение) индиви</w:t>
      </w:r>
      <w:r w:rsidRPr="00267E62">
        <w:rPr>
          <w:rFonts w:ascii="Times New Roman" w:hAnsi="Times New Roman"/>
          <w:sz w:val="28"/>
          <w:szCs w:val="28"/>
        </w:rPr>
        <w:softHyphen/>
        <w:t>дуального художественно-эстетичес</w:t>
      </w:r>
      <w:r w:rsidRPr="00267E62">
        <w:rPr>
          <w:rFonts w:ascii="Times New Roman" w:hAnsi="Times New Roman"/>
          <w:sz w:val="28"/>
          <w:szCs w:val="28"/>
        </w:rPr>
        <w:softHyphen/>
        <w:t>кого опыта (эстетической апперцеп</w:t>
      </w:r>
      <w:r w:rsidRPr="00267E62">
        <w:rPr>
          <w:rFonts w:ascii="Times New Roman" w:hAnsi="Times New Roman"/>
          <w:sz w:val="28"/>
          <w:szCs w:val="28"/>
        </w:rPr>
        <w:softHyphen/>
        <w:t xml:space="preserve">ции): «осмысленное чтение» - </w:t>
      </w:r>
      <w:proofErr w:type="spellStart"/>
      <w:r w:rsidRPr="00267E62">
        <w:rPr>
          <w:rFonts w:ascii="Times New Roman" w:hAnsi="Times New Roman"/>
          <w:sz w:val="28"/>
          <w:szCs w:val="28"/>
        </w:rPr>
        <w:t>распредмечивание</w:t>
      </w:r>
      <w:proofErr w:type="spellEnd"/>
      <w:r w:rsidRPr="00267E6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67E62">
        <w:rPr>
          <w:rFonts w:ascii="Times New Roman" w:hAnsi="Times New Roman"/>
          <w:sz w:val="28"/>
          <w:szCs w:val="28"/>
        </w:rPr>
        <w:t>опредмечивание</w:t>
      </w:r>
      <w:proofErr w:type="spellEnd"/>
      <w:r w:rsidRPr="00267E62">
        <w:rPr>
          <w:rFonts w:ascii="Times New Roman" w:hAnsi="Times New Roman"/>
          <w:sz w:val="28"/>
          <w:szCs w:val="28"/>
        </w:rPr>
        <w:t xml:space="preserve"> художественно-эстетических объек</w:t>
      </w:r>
      <w:r w:rsidRPr="00267E62">
        <w:rPr>
          <w:rFonts w:ascii="Times New Roman" w:hAnsi="Times New Roman"/>
          <w:sz w:val="28"/>
          <w:szCs w:val="28"/>
        </w:rPr>
        <w:softHyphen/>
        <w:t xml:space="preserve">тов с помощью воображения и </w:t>
      </w:r>
      <w:proofErr w:type="spellStart"/>
      <w:r w:rsidRPr="00267E62">
        <w:rPr>
          <w:rFonts w:ascii="Times New Roman" w:hAnsi="Times New Roman"/>
          <w:sz w:val="28"/>
          <w:szCs w:val="28"/>
        </w:rPr>
        <w:t>эмпатии</w:t>
      </w:r>
      <w:proofErr w:type="spellEnd"/>
      <w:r w:rsidRPr="00267E62">
        <w:rPr>
          <w:rFonts w:ascii="Times New Roman" w:hAnsi="Times New Roman"/>
          <w:sz w:val="28"/>
          <w:szCs w:val="28"/>
        </w:rPr>
        <w:t xml:space="preserve"> (носителем и выразителем эстети</w:t>
      </w:r>
      <w:r w:rsidRPr="00267E62">
        <w:rPr>
          <w:rFonts w:ascii="Times New Roman" w:hAnsi="Times New Roman"/>
          <w:sz w:val="28"/>
          <w:szCs w:val="28"/>
        </w:rPr>
        <w:softHyphen/>
        <w:t>ческого выступает цельный художест</w:t>
      </w:r>
      <w:r w:rsidRPr="00267E62">
        <w:rPr>
          <w:rFonts w:ascii="Times New Roman" w:hAnsi="Times New Roman"/>
          <w:sz w:val="28"/>
          <w:szCs w:val="28"/>
        </w:rPr>
        <w:softHyphen/>
        <w:t>венный образ как универсальная ка</w:t>
      </w:r>
      <w:r w:rsidRPr="00267E62">
        <w:rPr>
          <w:rFonts w:ascii="Times New Roman" w:hAnsi="Times New Roman"/>
          <w:sz w:val="28"/>
          <w:szCs w:val="28"/>
        </w:rPr>
        <w:softHyphen/>
        <w:t>тегория); интерпретация художест</w:t>
      </w:r>
      <w:r w:rsidRPr="00267E62">
        <w:rPr>
          <w:rFonts w:ascii="Times New Roman" w:hAnsi="Times New Roman"/>
          <w:sz w:val="28"/>
          <w:szCs w:val="28"/>
        </w:rPr>
        <w:softHyphen/>
        <w:t>венного образа и содержания, заклю</w:t>
      </w:r>
      <w:r w:rsidRPr="00267E62">
        <w:rPr>
          <w:rFonts w:ascii="Times New Roman" w:hAnsi="Times New Roman"/>
          <w:sz w:val="28"/>
          <w:szCs w:val="28"/>
        </w:rPr>
        <w:softHyphen/>
        <w:t>чённого в художественную форму.</w:t>
      </w:r>
    </w:p>
    <w:p w:rsidR="00C97F2D" w:rsidRPr="00267E62" w:rsidRDefault="00C97F2D" w:rsidP="00C97F2D">
      <w:pPr>
        <w:shd w:val="clear" w:color="auto" w:fill="FFFFFF"/>
        <w:autoSpaceDE w:val="0"/>
        <w:autoSpaceDN w:val="0"/>
        <w:adjustRightInd w:val="0"/>
        <w:ind w:left="-426"/>
        <w:jc w:val="both"/>
        <w:rPr>
          <w:rFonts w:ascii="Times New Roman" w:hAnsi="Times New Roman"/>
          <w:sz w:val="28"/>
          <w:szCs w:val="28"/>
        </w:rPr>
      </w:pPr>
      <w:r w:rsidRPr="00267E62">
        <w:rPr>
          <w:rFonts w:ascii="Times New Roman" w:hAnsi="Times New Roman"/>
          <w:sz w:val="28"/>
          <w:szCs w:val="28"/>
        </w:rPr>
        <w:t>5.Развитие художественно-творческих способностей в продуктивных видах детской деятельности.</w:t>
      </w:r>
    </w:p>
    <w:p w:rsidR="00C97F2D" w:rsidRPr="00267E62" w:rsidRDefault="00C97F2D" w:rsidP="00C97F2D">
      <w:pPr>
        <w:shd w:val="clear" w:color="auto" w:fill="FFFFFF"/>
        <w:autoSpaceDE w:val="0"/>
        <w:autoSpaceDN w:val="0"/>
        <w:adjustRightInd w:val="0"/>
        <w:ind w:left="-426"/>
        <w:jc w:val="both"/>
        <w:rPr>
          <w:rFonts w:ascii="Times New Roman" w:hAnsi="Times New Roman"/>
          <w:sz w:val="28"/>
          <w:szCs w:val="28"/>
        </w:rPr>
      </w:pPr>
      <w:r w:rsidRPr="00267E62">
        <w:rPr>
          <w:rFonts w:ascii="Times New Roman" w:hAnsi="Times New Roman"/>
          <w:sz w:val="28"/>
          <w:szCs w:val="28"/>
        </w:rPr>
        <w:t>6. Воспитание художественного вкуса и чувства гармонии.</w:t>
      </w:r>
    </w:p>
    <w:p w:rsidR="00C97F2D" w:rsidRPr="00267E62" w:rsidRDefault="00C97F2D" w:rsidP="00C97F2D">
      <w:pPr>
        <w:shd w:val="clear" w:color="auto" w:fill="FFFFFF"/>
        <w:autoSpaceDE w:val="0"/>
        <w:autoSpaceDN w:val="0"/>
        <w:adjustRightInd w:val="0"/>
        <w:ind w:left="-426"/>
        <w:jc w:val="both"/>
        <w:rPr>
          <w:rFonts w:ascii="Times New Roman" w:hAnsi="Times New Roman"/>
          <w:sz w:val="28"/>
          <w:szCs w:val="28"/>
        </w:rPr>
      </w:pPr>
      <w:r w:rsidRPr="00267E62">
        <w:rPr>
          <w:rFonts w:ascii="Times New Roman" w:hAnsi="Times New Roman"/>
          <w:sz w:val="28"/>
          <w:szCs w:val="28"/>
        </w:rPr>
        <w:t xml:space="preserve">7. Создание условий для </w:t>
      </w:r>
      <w:proofErr w:type="spellStart"/>
      <w:r w:rsidRPr="00267E62">
        <w:rPr>
          <w:rFonts w:ascii="Times New Roman" w:hAnsi="Times New Roman"/>
          <w:sz w:val="28"/>
          <w:szCs w:val="28"/>
        </w:rPr>
        <w:t>многоаспект</w:t>
      </w:r>
      <w:r w:rsidRPr="00267E62">
        <w:rPr>
          <w:rFonts w:ascii="Times New Roman" w:hAnsi="Times New Roman"/>
          <w:sz w:val="28"/>
          <w:szCs w:val="28"/>
        </w:rPr>
        <w:softHyphen/>
        <w:t>ной</w:t>
      </w:r>
      <w:proofErr w:type="spellEnd"/>
      <w:r w:rsidRPr="00267E62">
        <w:rPr>
          <w:rFonts w:ascii="Times New Roman" w:hAnsi="Times New Roman"/>
          <w:sz w:val="28"/>
          <w:szCs w:val="28"/>
        </w:rPr>
        <w:t xml:space="preserve"> и увлекательной активности де</w:t>
      </w:r>
      <w:r w:rsidRPr="00267E62">
        <w:rPr>
          <w:rFonts w:ascii="Times New Roman" w:hAnsi="Times New Roman"/>
          <w:sz w:val="28"/>
          <w:szCs w:val="28"/>
        </w:rPr>
        <w:softHyphen/>
        <w:t>тей в художественно-эстетическом ос</w:t>
      </w:r>
      <w:r w:rsidRPr="00267E62">
        <w:rPr>
          <w:rFonts w:ascii="Times New Roman" w:hAnsi="Times New Roman"/>
          <w:sz w:val="28"/>
          <w:szCs w:val="28"/>
        </w:rPr>
        <w:softHyphen/>
        <w:t>воении окружающего мира.</w:t>
      </w:r>
    </w:p>
    <w:p w:rsidR="00C97F2D" w:rsidRPr="00267E62" w:rsidRDefault="00C97F2D" w:rsidP="00C97F2D">
      <w:pPr>
        <w:shd w:val="clear" w:color="auto" w:fill="FFFFFF"/>
        <w:autoSpaceDE w:val="0"/>
        <w:autoSpaceDN w:val="0"/>
        <w:adjustRightInd w:val="0"/>
        <w:ind w:left="-426"/>
        <w:jc w:val="both"/>
        <w:rPr>
          <w:rFonts w:ascii="Times New Roman" w:hAnsi="Times New Roman"/>
          <w:sz w:val="28"/>
          <w:szCs w:val="28"/>
        </w:rPr>
      </w:pPr>
      <w:r w:rsidRPr="00267E62">
        <w:rPr>
          <w:rFonts w:ascii="Times New Roman" w:hAnsi="Times New Roman"/>
          <w:sz w:val="28"/>
          <w:szCs w:val="28"/>
        </w:rPr>
        <w:t>8. Формирование эстетической картины мира и основных элементов «</w:t>
      </w:r>
      <w:proofErr w:type="spellStart"/>
      <w:r w:rsidRPr="00267E62">
        <w:rPr>
          <w:rFonts w:ascii="Times New Roman" w:hAnsi="Times New Roman"/>
          <w:sz w:val="28"/>
          <w:szCs w:val="28"/>
        </w:rPr>
        <w:t>Я-кон</w:t>
      </w:r>
      <w:r w:rsidRPr="00267E62">
        <w:rPr>
          <w:rFonts w:ascii="Times New Roman" w:hAnsi="Times New Roman"/>
          <w:sz w:val="28"/>
          <w:szCs w:val="28"/>
        </w:rPr>
        <w:softHyphen/>
        <w:t>цепци</w:t>
      </w:r>
      <w:proofErr w:type="gramStart"/>
      <w:r w:rsidRPr="00267E62">
        <w:rPr>
          <w:rFonts w:ascii="Times New Roman" w:hAnsi="Times New Roman"/>
          <w:sz w:val="28"/>
          <w:szCs w:val="28"/>
        </w:rPr>
        <w:t>и</w:t>
      </w:r>
      <w:proofErr w:type="spellEnd"/>
      <w:r w:rsidRPr="00267E62">
        <w:rPr>
          <w:rFonts w:ascii="Times New Roman" w:hAnsi="Times New Roman"/>
          <w:sz w:val="28"/>
          <w:szCs w:val="28"/>
        </w:rPr>
        <w:t>-</w:t>
      </w:r>
      <w:proofErr w:type="gramEnd"/>
      <w:r w:rsidRPr="00267E62">
        <w:rPr>
          <w:rFonts w:ascii="Times New Roman" w:hAnsi="Times New Roman"/>
          <w:sz w:val="28"/>
          <w:szCs w:val="28"/>
        </w:rPr>
        <w:t xml:space="preserve"> творца».</w:t>
      </w:r>
    </w:p>
    <w:p w:rsidR="00C97F2D" w:rsidRPr="00267E62" w:rsidRDefault="00C97F2D" w:rsidP="00C97F2D">
      <w:pPr>
        <w:pStyle w:val="a8"/>
        <w:shd w:val="clear" w:color="auto" w:fill="FFFFFF"/>
        <w:spacing w:after="150"/>
        <w:rPr>
          <w:sz w:val="28"/>
          <w:szCs w:val="28"/>
          <w:lang w:val="ru-RU"/>
        </w:rPr>
      </w:pPr>
    </w:p>
    <w:p w:rsidR="00C97F2D" w:rsidRDefault="00C97F2D" w:rsidP="00C97F2D">
      <w:pPr>
        <w:pStyle w:val="a8"/>
        <w:shd w:val="clear" w:color="auto" w:fill="FFFFFF"/>
        <w:spacing w:after="150" w:line="276" w:lineRule="auto"/>
        <w:ind w:left="-567"/>
        <w:jc w:val="both"/>
        <w:rPr>
          <w:sz w:val="28"/>
          <w:szCs w:val="28"/>
        </w:rPr>
      </w:pPr>
      <w:r w:rsidRPr="009114DD">
        <w:rPr>
          <w:b/>
          <w:sz w:val="28"/>
          <w:szCs w:val="28"/>
        </w:rPr>
        <w:t>Парциальная программа «Ладушки: Программа всестороннего музыкального воспитания и образования» (</w:t>
      </w:r>
      <w:proofErr w:type="spellStart"/>
      <w:r w:rsidRPr="009114DD">
        <w:rPr>
          <w:b/>
          <w:sz w:val="28"/>
          <w:szCs w:val="28"/>
        </w:rPr>
        <w:t>Каплунова</w:t>
      </w:r>
      <w:proofErr w:type="spellEnd"/>
      <w:r w:rsidRPr="009114DD">
        <w:rPr>
          <w:b/>
          <w:sz w:val="28"/>
          <w:szCs w:val="28"/>
        </w:rPr>
        <w:t xml:space="preserve"> И.М., </w:t>
      </w:r>
      <w:proofErr w:type="spellStart"/>
      <w:r w:rsidRPr="009114DD">
        <w:rPr>
          <w:b/>
          <w:sz w:val="28"/>
          <w:szCs w:val="28"/>
        </w:rPr>
        <w:t>Новоскольцева</w:t>
      </w:r>
      <w:proofErr w:type="spellEnd"/>
      <w:r w:rsidRPr="009114DD">
        <w:rPr>
          <w:b/>
          <w:sz w:val="28"/>
          <w:szCs w:val="28"/>
        </w:rPr>
        <w:t xml:space="preserve"> И.А.) </w:t>
      </w:r>
      <w:r w:rsidRPr="009114DD">
        <w:rPr>
          <w:sz w:val="28"/>
          <w:szCs w:val="28"/>
        </w:rPr>
        <w:br/>
        <w:t xml:space="preserve">Цель программы «Ладушки» – музыкально-творческое развитие детей в процессе различных видов музыкальной деятельности: музыкально- ритмических движений, инструментального </w:t>
      </w:r>
      <w:proofErr w:type="spellStart"/>
      <w:r w:rsidRPr="009114DD">
        <w:rPr>
          <w:sz w:val="28"/>
          <w:szCs w:val="28"/>
        </w:rPr>
        <w:t>музицирования</w:t>
      </w:r>
      <w:proofErr w:type="spellEnd"/>
      <w:r w:rsidRPr="009114DD">
        <w:rPr>
          <w:sz w:val="28"/>
          <w:szCs w:val="28"/>
        </w:rPr>
        <w:t xml:space="preserve">, пения, слушания музыки, музыкально-игровой деятельности (плясок, игр, хороводов). </w:t>
      </w:r>
    </w:p>
    <w:p w:rsidR="00C97F2D" w:rsidRDefault="00C97F2D" w:rsidP="00C97F2D">
      <w:pPr>
        <w:pStyle w:val="a8"/>
        <w:shd w:val="clear" w:color="auto" w:fill="FFFFFF"/>
        <w:spacing w:after="150" w:line="276" w:lineRule="auto"/>
        <w:ind w:left="-567"/>
        <w:jc w:val="both"/>
        <w:rPr>
          <w:sz w:val="28"/>
          <w:szCs w:val="28"/>
        </w:rPr>
      </w:pPr>
      <w:r w:rsidRPr="009114DD">
        <w:rPr>
          <w:sz w:val="28"/>
          <w:szCs w:val="28"/>
        </w:rPr>
        <w:t xml:space="preserve">Основная задача программы – введение ребенка в мир музыки с радостью и улыбкой. </w:t>
      </w:r>
    </w:p>
    <w:p w:rsidR="00C97F2D" w:rsidRDefault="00C97F2D" w:rsidP="00C97F2D">
      <w:pPr>
        <w:pStyle w:val="a8"/>
        <w:shd w:val="clear" w:color="auto" w:fill="FFFFFF"/>
        <w:spacing w:after="150" w:line="276" w:lineRule="auto"/>
        <w:ind w:left="-567"/>
        <w:jc w:val="both"/>
        <w:rPr>
          <w:sz w:val="28"/>
          <w:szCs w:val="28"/>
        </w:rPr>
      </w:pPr>
      <w:r w:rsidRPr="009114DD">
        <w:rPr>
          <w:sz w:val="28"/>
          <w:szCs w:val="28"/>
        </w:rPr>
        <w:t xml:space="preserve">Задачи программы «Ладушки»: </w:t>
      </w:r>
    </w:p>
    <w:p w:rsidR="00C97F2D" w:rsidRDefault="00C97F2D" w:rsidP="00C97F2D">
      <w:pPr>
        <w:pStyle w:val="a8"/>
        <w:shd w:val="clear" w:color="auto" w:fill="FFFFFF"/>
        <w:spacing w:after="150" w:line="276" w:lineRule="auto"/>
        <w:ind w:left="-567"/>
        <w:jc w:val="both"/>
        <w:rPr>
          <w:sz w:val="28"/>
          <w:szCs w:val="28"/>
        </w:rPr>
      </w:pPr>
      <w:r w:rsidRPr="009114DD">
        <w:rPr>
          <w:sz w:val="28"/>
          <w:szCs w:val="28"/>
        </w:rPr>
        <w:lastRenderedPageBreak/>
        <w:t xml:space="preserve">1. Подготовить детей к восприятию музыкальных образов и представлений. 2. Заложить основы гармонического развития (развитие слуха, внимания, движения, чувства ритма и красоты мелодии, развитие индивидуальных музыкальных способностей). </w:t>
      </w:r>
    </w:p>
    <w:p w:rsidR="00C97F2D" w:rsidRDefault="00C97F2D" w:rsidP="00C97F2D">
      <w:pPr>
        <w:pStyle w:val="a8"/>
        <w:shd w:val="clear" w:color="auto" w:fill="FFFFFF"/>
        <w:spacing w:after="150" w:line="276" w:lineRule="auto"/>
        <w:ind w:left="-567"/>
        <w:jc w:val="both"/>
        <w:rPr>
          <w:sz w:val="28"/>
          <w:szCs w:val="28"/>
        </w:rPr>
      </w:pPr>
      <w:r w:rsidRPr="009114DD">
        <w:rPr>
          <w:sz w:val="28"/>
          <w:szCs w:val="28"/>
        </w:rPr>
        <w:t xml:space="preserve">3. Приобщить детей к русской народно-традиционной и мировой музыкальной культуре. </w:t>
      </w:r>
    </w:p>
    <w:p w:rsidR="00C97F2D" w:rsidRDefault="00C97F2D" w:rsidP="00C97F2D">
      <w:pPr>
        <w:pStyle w:val="a8"/>
        <w:shd w:val="clear" w:color="auto" w:fill="FFFFFF"/>
        <w:spacing w:after="150" w:line="276" w:lineRule="auto"/>
        <w:ind w:left="-567"/>
        <w:jc w:val="both"/>
        <w:rPr>
          <w:sz w:val="28"/>
          <w:szCs w:val="28"/>
        </w:rPr>
      </w:pPr>
      <w:r w:rsidRPr="009114DD">
        <w:rPr>
          <w:sz w:val="28"/>
          <w:szCs w:val="28"/>
        </w:rPr>
        <w:t xml:space="preserve">4. Подготовить детей к освоению приемов и навыков в различных видах музыкальной деятельности адекватно детским возможностям. </w:t>
      </w:r>
    </w:p>
    <w:p w:rsidR="00C97F2D" w:rsidRDefault="00C97F2D" w:rsidP="00C97F2D">
      <w:pPr>
        <w:pStyle w:val="a8"/>
        <w:shd w:val="clear" w:color="auto" w:fill="FFFFFF"/>
        <w:spacing w:after="150" w:line="276" w:lineRule="auto"/>
        <w:ind w:left="-567"/>
        <w:jc w:val="both"/>
        <w:rPr>
          <w:sz w:val="28"/>
          <w:szCs w:val="28"/>
        </w:rPr>
      </w:pPr>
      <w:r w:rsidRPr="009114DD">
        <w:rPr>
          <w:sz w:val="28"/>
          <w:szCs w:val="28"/>
        </w:rPr>
        <w:t xml:space="preserve">5. Развивать коммуникативные способности (общение детей друг с другом, творческое использование музыкальных впечатлений в повседневной жизни). 6. Научить детей творчески использовать музыкальные впечатления в повседневной жизни. </w:t>
      </w:r>
    </w:p>
    <w:p w:rsidR="00C97F2D" w:rsidRDefault="00C97F2D" w:rsidP="00C97F2D">
      <w:pPr>
        <w:pStyle w:val="a8"/>
        <w:shd w:val="clear" w:color="auto" w:fill="FFFFFF"/>
        <w:spacing w:after="150" w:line="276" w:lineRule="auto"/>
        <w:ind w:left="-567"/>
        <w:jc w:val="both"/>
        <w:rPr>
          <w:sz w:val="28"/>
          <w:szCs w:val="28"/>
        </w:rPr>
      </w:pPr>
      <w:r w:rsidRPr="009114DD">
        <w:rPr>
          <w:sz w:val="28"/>
          <w:szCs w:val="28"/>
        </w:rPr>
        <w:t xml:space="preserve">7. Познакомить детей с разнообразием музыкальных форм и жанров в привлекательной и доступной форме. </w:t>
      </w:r>
    </w:p>
    <w:p w:rsidR="00C97F2D" w:rsidRDefault="00C97F2D" w:rsidP="00C97F2D">
      <w:pPr>
        <w:pStyle w:val="a8"/>
        <w:shd w:val="clear" w:color="auto" w:fill="FFFFFF"/>
        <w:spacing w:after="150" w:line="276" w:lineRule="auto"/>
        <w:ind w:left="-567"/>
        <w:jc w:val="both"/>
        <w:rPr>
          <w:sz w:val="28"/>
          <w:szCs w:val="28"/>
        </w:rPr>
      </w:pPr>
      <w:r w:rsidRPr="009114DD">
        <w:rPr>
          <w:sz w:val="28"/>
          <w:szCs w:val="28"/>
        </w:rPr>
        <w:t xml:space="preserve">8. Обогатить детей музыкальными знаниями и представлениями в музыкальной игре. </w:t>
      </w:r>
    </w:p>
    <w:p w:rsidR="00C97F2D" w:rsidRPr="009114DD" w:rsidRDefault="00C97F2D" w:rsidP="00C97F2D">
      <w:pPr>
        <w:pStyle w:val="a8"/>
        <w:shd w:val="clear" w:color="auto" w:fill="FFFFFF"/>
        <w:spacing w:after="150" w:line="276" w:lineRule="auto"/>
        <w:ind w:left="-567"/>
        <w:jc w:val="both"/>
        <w:rPr>
          <w:sz w:val="28"/>
          <w:szCs w:val="28"/>
        </w:rPr>
      </w:pPr>
      <w:r w:rsidRPr="009114DD">
        <w:rPr>
          <w:sz w:val="28"/>
          <w:szCs w:val="28"/>
        </w:rPr>
        <w:t>9. Развивать детское творчество во всех видах музыкальной деятельности.</w:t>
      </w:r>
    </w:p>
    <w:p w:rsidR="00C97F2D" w:rsidRPr="00BA2A19" w:rsidRDefault="00C97F2D" w:rsidP="00C97F2D">
      <w:pPr>
        <w:pStyle w:val="a5"/>
        <w:rPr>
          <w:b/>
          <w:szCs w:val="28"/>
          <w:u w:val="single"/>
        </w:rPr>
      </w:pPr>
    </w:p>
    <w:p w:rsidR="00C97F2D" w:rsidRPr="00E51191" w:rsidRDefault="00C97F2D" w:rsidP="00C97F2D">
      <w:pPr>
        <w:pStyle w:val="a5"/>
        <w:ind w:left="-567"/>
      </w:pPr>
      <w:r w:rsidRPr="00267E62">
        <w:t xml:space="preserve">   Цель</w:t>
      </w:r>
      <w:r w:rsidRPr="00650B2F">
        <w:rPr>
          <w:b/>
        </w:rPr>
        <w:t xml:space="preserve"> </w:t>
      </w:r>
      <w:r w:rsidRPr="00E51191">
        <w:t xml:space="preserve">образования ребенка дошкольного возраста раскрытая в методических рекомендациях </w:t>
      </w:r>
      <w:r w:rsidRPr="009114DD">
        <w:rPr>
          <w:b/>
        </w:rPr>
        <w:t>«Подвижные игры народов Урала» авторы О.В. Толстикова, О. В. Савельева:</w:t>
      </w:r>
    </w:p>
    <w:p w:rsidR="00C97F2D" w:rsidRPr="00FF3D6C" w:rsidRDefault="00C97F2D" w:rsidP="00C97F2D">
      <w:pPr>
        <w:pStyle w:val="a5"/>
        <w:ind w:left="-567" w:firstLine="426"/>
        <w:contextualSpacing/>
        <w:jc w:val="both"/>
        <w:rPr>
          <w:b/>
          <w:szCs w:val="28"/>
        </w:rPr>
      </w:pPr>
      <w:r>
        <w:rPr>
          <w:b/>
          <w:szCs w:val="28"/>
        </w:rPr>
        <w:t xml:space="preserve">- </w:t>
      </w:r>
      <w:r w:rsidRPr="00F31F28">
        <w:rPr>
          <w:b/>
          <w:szCs w:val="28"/>
        </w:rPr>
        <w:t xml:space="preserve"> </w:t>
      </w:r>
      <w:r w:rsidRPr="00F31F28">
        <w:t>Формирование начал культуры здорового образа жизни на основе</w:t>
      </w:r>
      <w:r>
        <w:t xml:space="preserve"> национально-культурных традиций. </w:t>
      </w:r>
      <w:r w:rsidRPr="00FF3D6C">
        <w:rPr>
          <w:b/>
          <w:szCs w:val="28"/>
        </w:rPr>
        <w:t xml:space="preserve"> </w:t>
      </w:r>
    </w:p>
    <w:p w:rsidR="00C97F2D" w:rsidRPr="00267E62" w:rsidRDefault="00C97F2D" w:rsidP="00C97F2D">
      <w:pPr>
        <w:pStyle w:val="a5"/>
        <w:ind w:left="-567" w:firstLine="426"/>
        <w:contextualSpacing/>
        <w:jc w:val="both"/>
        <w:rPr>
          <w:szCs w:val="28"/>
        </w:rPr>
      </w:pPr>
      <w:r w:rsidRPr="00267E62">
        <w:rPr>
          <w:szCs w:val="28"/>
        </w:rPr>
        <w:t>Задачи:</w:t>
      </w:r>
    </w:p>
    <w:p w:rsidR="00C97F2D" w:rsidRDefault="00C97F2D" w:rsidP="00C97F2D">
      <w:pPr>
        <w:pStyle w:val="a5"/>
        <w:ind w:left="-567" w:firstLine="426"/>
        <w:contextualSpacing/>
        <w:jc w:val="both"/>
      </w:pPr>
      <w:r>
        <w:t xml:space="preserve">1. Способствовать освоению ребенком простейших правил народных подвижных игр. </w:t>
      </w:r>
    </w:p>
    <w:p w:rsidR="00C97F2D" w:rsidRDefault="00C97F2D" w:rsidP="00C97F2D">
      <w:pPr>
        <w:pStyle w:val="a5"/>
        <w:ind w:left="-567" w:firstLine="426"/>
        <w:contextualSpacing/>
        <w:jc w:val="both"/>
      </w:pPr>
      <w:r>
        <w:t xml:space="preserve">2. </w:t>
      </w:r>
      <w:proofErr w:type="gramStart"/>
      <w:r>
        <w:t>Создать условия для ознакомления ребенка со спортивными упражнения народов Среднего Урала, обогащая его двигательный опыт: ходьба на лыжах, катание на санках, скольжение по ледяным дорожкам.</w:t>
      </w:r>
      <w:proofErr w:type="gramEnd"/>
    </w:p>
    <w:p w:rsidR="00C97F2D" w:rsidRDefault="00C97F2D" w:rsidP="00C97F2D">
      <w:pPr>
        <w:pStyle w:val="a5"/>
        <w:ind w:left="-567" w:firstLine="426"/>
        <w:contextualSpacing/>
        <w:jc w:val="both"/>
      </w:pPr>
      <w:r>
        <w:t xml:space="preserve"> 3. Воспитывать потребность вступать в общение с взрослым и другими детьми при выполнении спортивных упражнений, в народных подвижных играх.</w:t>
      </w:r>
    </w:p>
    <w:p w:rsidR="00C97F2D" w:rsidRDefault="00C97F2D" w:rsidP="00C97F2D">
      <w:pPr>
        <w:pStyle w:val="a5"/>
        <w:ind w:left="-567" w:firstLine="426"/>
        <w:contextualSpacing/>
        <w:jc w:val="both"/>
      </w:pPr>
      <w:r>
        <w:t xml:space="preserve"> 4. Создать условия для приобщения ребенка к правилам безопасного, </w:t>
      </w:r>
      <w:proofErr w:type="spellStart"/>
      <w:r>
        <w:t>здоровьесберегающего</w:t>
      </w:r>
      <w:proofErr w:type="spellEnd"/>
      <w:r>
        <w:t xml:space="preserve"> поведения дома, в детском саду, на улице, на водоеме, на дороге, осмотрительного отношения к потенциально опасным для человека ситуациям. </w:t>
      </w:r>
    </w:p>
    <w:p w:rsidR="00C97F2D" w:rsidRDefault="00C97F2D" w:rsidP="00C97F2D">
      <w:pPr>
        <w:pStyle w:val="a5"/>
        <w:ind w:left="-567" w:firstLine="426"/>
        <w:contextualSpacing/>
        <w:jc w:val="both"/>
      </w:pPr>
      <w:r>
        <w:t>5. Создать условия для активного накопления ребенком первичных представлений о строении тела человека, его основных частях, их назначении, правилах ухода за ними, умения обращаться за помощью в ситуациях, угрожающих здоровью.</w:t>
      </w:r>
    </w:p>
    <w:p w:rsidR="00C97F2D" w:rsidRDefault="00C97F2D" w:rsidP="00C97F2D">
      <w:pPr>
        <w:pStyle w:val="a5"/>
        <w:ind w:left="-567" w:firstLine="426"/>
        <w:contextualSpacing/>
        <w:jc w:val="both"/>
      </w:pPr>
      <w:r>
        <w:lastRenderedPageBreak/>
        <w:t xml:space="preserve"> 6. Поддержать собственную созидательную активность ребенка, его способность самостоятельно решать актуальные проблемы и задачи безопасного, разумного поведения в разных ситуациях. </w:t>
      </w:r>
    </w:p>
    <w:p w:rsidR="00C97F2D" w:rsidRPr="002A11B0" w:rsidRDefault="00C97F2D" w:rsidP="00C97F2D">
      <w:pPr>
        <w:pStyle w:val="a5"/>
        <w:ind w:left="-567" w:firstLine="426"/>
        <w:contextualSpacing/>
        <w:jc w:val="both"/>
        <w:rPr>
          <w:b/>
          <w:szCs w:val="28"/>
        </w:rPr>
      </w:pPr>
      <w:r>
        <w:t xml:space="preserve"> 7. Способствовать самостоятельному переносу в игру правила </w:t>
      </w:r>
      <w:proofErr w:type="spellStart"/>
      <w:r>
        <w:t>здоровьесберегающего</w:t>
      </w:r>
      <w:proofErr w:type="spellEnd"/>
      <w:r>
        <w:t xml:space="preserve"> поведения.</w:t>
      </w:r>
    </w:p>
    <w:p w:rsidR="00C97F2D" w:rsidRDefault="00C97F2D" w:rsidP="00C97F2D">
      <w:pPr>
        <w:pStyle w:val="a5"/>
        <w:ind w:left="-567" w:firstLine="426"/>
        <w:contextualSpacing/>
        <w:jc w:val="both"/>
        <w:rPr>
          <w:szCs w:val="28"/>
        </w:rPr>
      </w:pPr>
    </w:p>
    <w:p w:rsidR="00C97F2D" w:rsidRDefault="00C97F2D" w:rsidP="00C97F2D">
      <w:pPr>
        <w:pStyle w:val="a5"/>
        <w:ind w:left="-567" w:firstLine="426"/>
        <w:contextualSpacing/>
        <w:jc w:val="both"/>
        <w:rPr>
          <w:szCs w:val="28"/>
        </w:rPr>
      </w:pPr>
    </w:p>
    <w:p w:rsidR="00C97F2D" w:rsidRPr="00E51191" w:rsidRDefault="00C97F2D" w:rsidP="00C97F2D">
      <w:pPr>
        <w:pStyle w:val="a5"/>
        <w:ind w:left="-567"/>
        <w:jc w:val="center"/>
        <w:rPr>
          <w:b/>
        </w:rPr>
      </w:pPr>
      <w:r>
        <w:rPr>
          <w:b/>
        </w:rPr>
        <w:t xml:space="preserve">1.1.2 </w:t>
      </w:r>
      <w:r w:rsidRPr="00E51191">
        <w:rPr>
          <w:b/>
        </w:rPr>
        <w:t>Принципы и подходы к формированию Рабочей  программы</w:t>
      </w:r>
    </w:p>
    <w:p w:rsidR="00C97F2D" w:rsidRDefault="00C97F2D" w:rsidP="00C97F2D">
      <w:pPr>
        <w:spacing w:after="0" w:line="240" w:lineRule="auto"/>
        <w:ind w:left="-567" w:firstLine="426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F3D6C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97F2D" w:rsidRDefault="00C97F2D" w:rsidP="00C97F2D">
      <w:pPr>
        <w:pStyle w:val="a5"/>
        <w:ind w:left="-567" w:firstLine="426"/>
        <w:jc w:val="both"/>
      </w:pPr>
      <w:r>
        <w:t>Рабочая программа сформирована в соответствии с принципами и</w:t>
      </w:r>
    </w:p>
    <w:p w:rsidR="00C97F2D" w:rsidRPr="00631E3A" w:rsidRDefault="00C97F2D" w:rsidP="00C97F2D">
      <w:pPr>
        <w:pStyle w:val="a5"/>
        <w:ind w:left="-567" w:firstLine="426"/>
        <w:jc w:val="both"/>
      </w:pPr>
      <w:r>
        <w:t xml:space="preserve">подходами, определёнными </w:t>
      </w:r>
      <w:r w:rsidRPr="002A10D5">
        <w:t xml:space="preserve">ФГОС </w:t>
      </w:r>
      <w:proofErr w:type="gramStart"/>
      <w:r w:rsidRPr="002A10D5">
        <w:t>ДО</w:t>
      </w:r>
      <w:proofErr w:type="gramEnd"/>
      <w:r w:rsidRPr="002A10D5">
        <w:t>:</w:t>
      </w:r>
    </w:p>
    <w:p w:rsidR="00C97F2D" w:rsidRPr="00FF3D6C" w:rsidRDefault="00C97F2D" w:rsidP="00C97F2D">
      <w:pPr>
        <w:pStyle w:val="a7"/>
        <w:numPr>
          <w:ilvl w:val="0"/>
          <w:numId w:val="4"/>
        </w:numPr>
        <w:ind w:left="-567" w:firstLine="426"/>
        <w:jc w:val="both"/>
        <w:rPr>
          <w:sz w:val="28"/>
          <w:szCs w:val="28"/>
        </w:rPr>
      </w:pPr>
      <w:r w:rsidRPr="00FF3D6C">
        <w:rPr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C97F2D" w:rsidRPr="00FF3D6C" w:rsidRDefault="00C97F2D" w:rsidP="00C97F2D">
      <w:pPr>
        <w:pStyle w:val="a7"/>
        <w:numPr>
          <w:ilvl w:val="0"/>
          <w:numId w:val="4"/>
        </w:numPr>
        <w:ind w:left="-567" w:firstLine="426"/>
        <w:jc w:val="both"/>
        <w:rPr>
          <w:sz w:val="28"/>
          <w:szCs w:val="28"/>
        </w:rPr>
      </w:pPr>
      <w:r w:rsidRPr="00FF3D6C">
        <w:rPr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C97F2D" w:rsidRPr="00FF3D6C" w:rsidRDefault="00C97F2D" w:rsidP="00C97F2D">
      <w:pPr>
        <w:pStyle w:val="a7"/>
        <w:numPr>
          <w:ilvl w:val="0"/>
          <w:numId w:val="4"/>
        </w:numPr>
        <w:ind w:left="-567" w:firstLine="426"/>
        <w:jc w:val="both"/>
        <w:rPr>
          <w:sz w:val="28"/>
          <w:szCs w:val="28"/>
        </w:rPr>
      </w:pPr>
      <w:r w:rsidRPr="00FF3D6C">
        <w:rPr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C97F2D" w:rsidRPr="00FF3D6C" w:rsidRDefault="00C97F2D" w:rsidP="00C97F2D">
      <w:pPr>
        <w:pStyle w:val="a7"/>
        <w:numPr>
          <w:ilvl w:val="0"/>
          <w:numId w:val="4"/>
        </w:numPr>
        <w:ind w:left="-567" w:firstLine="426"/>
        <w:jc w:val="both"/>
        <w:rPr>
          <w:sz w:val="28"/>
          <w:szCs w:val="28"/>
        </w:rPr>
      </w:pPr>
      <w:r w:rsidRPr="00FF3D6C">
        <w:rPr>
          <w:sz w:val="28"/>
          <w:szCs w:val="28"/>
        </w:rPr>
        <w:t>Поддержка инициативы детей в различных видах деятельности.</w:t>
      </w:r>
    </w:p>
    <w:p w:rsidR="00C97F2D" w:rsidRPr="00FF3D6C" w:rsidRDefault="00C97F2D" w:rsidP="00C97F2D">
      <w:pPr>
        <w:pStyle w:val="a7"/>
        <w:numPr>
          <w:ilvl w:val="0"/>
          <w:numId w:val="4"/>
        </w:numPr>
        <w:ind w:left="-567" w:firstLine="426"/>
        <w:jc w:val="both"/>
        <w:rPr>
          <w:sz w:val="28"/>
          <w:szCs w:val="28"/>
        </w:rPr>
      </w:pPr>
      <w:r w:rsidRPr="00FF3D6C">
        <w:rPr>
          <w:sz w:val="28"/>
          <w:szCs w:val="28"/>
        </w:rPr>
        <w:t xml:space="preserve">Сотрудничество  </w:t>
      </w:r>
      <w:r>
        <w:rPr>
          <w:sz w:val="28"/>
          <w:szCs w:val="28"/>
        </w:rPr>
        <w:t>Организации</w:t>
      </w:r>
      <w:r w:rsidRPr="00FF3D6C">
        <w:rPr>
          <w:sz w:val="28"/>
          <w:szCs w:val="28"/>
        </w:rPr>
        <w:t xml:space="preserve"> с семьей.</w:t>
      </w:r>
    </w:p>
    <w:p w:rsidR="00C97F2D" w:rsidRPr="00FF3D6C" w:rsidRDefault="00C97F2D" w:rsidP="00C97F2D">
      <w:pPr>
        <w:pStyle w:val="a7"/>
        <w:numPr>
          <w:ilvl w:val="0"/>
          <w:numId w:val="4"/>
        </w:numPr>
        <w:ind w:left="-567" w:firstLine="426"/>
        <w:jc w:val="both"/>
        <w:rPr>
          <w:sz w:val="28"/>
          <w:szCs w:val="28"/>
        </w:rPr>
      </w:pPr>
      <w:r w:rsidRPr="00FF3D6C">
        <w:rPr>
          <w:sz w:val="28"/>
          <w:szCs w:val="28"/>
        </w:rPr>
        <w:t xml:space="preserve">Приобщение детей к </w:t>
      </w:r>
      <w:proofErr w:type="spellStart"/>
      <w:r w:rsidRPr="00FF3D6C">
        <w:rPr>
          <w:sz w:val="28"/>
          <w:szCs w:val="28"/>
        </w:rPr>
        <w:t>социокультурным</w:t>
      </w:r>
      <w:proofErr w:type="spellEnd"/>
      <w:r w:rsidRPr="00FF3D6C">
        <w:rPr>
          <w:sz w:val="28"/>
          <w:szCs w:val="28"/>
        </w:rPr>
        <w:t xml:space="preserve"> нормам, традициям семьи, общества и государства.</w:t>
      </w:r>
    </w:p>
    <w:p w:rsidR="00C97F2D" w:rsidRPr="00FF3D6C" w:rsidRDefault="00C97F2D" w:rsidP="00C97F2D">
      <w:pPr>
        <w:pStyle w:val="a7"/>
        <w:numPr>
          <w:ilvl w:val="0"/>
          <w:numId w:val="4"/>
        </w:numPr>
        <w:ind w:left="-567" w:firstLine="426"/>
        <w:jc w:val="both"/>
        <w:rPr>
          <w:sz w:val="28"/>
          <w:szCs w:val="28"/>
        </w:rPr>
      </w:pPr>
      <w:r w:rsidRPr="00FF3D6C">
        <w:rPr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деятельности.</w:t>
      </w:r>
    </w:p>
    <w:p w:rsidR="00C97F2D" w:rsidRDefault="00C97F2D" w:rsidP="00C97F2D">
      <w:pPr>
        <w:pStyle w:val="a7"/>
        <w:numPr>
          <w:ilvl w:val="0"/>
          <w:numId w:val="4"/>
        </w:numPr>
        <w:ind w:left="-567" w:firstLine="426"/>
        <w:jc w:val="both"/>
        <w:rPr>
          <w:sz w:val="28"/>
          <w:szCs w:val="28"/>
        </w:rPr>
      </w:pPr>
      <w:r w:rsidRPr="00FF3D6C">
        <w:rPr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C97F2D" w:rsidRPr="00FF3D6C" w:rsidRDefault="00C97F2D" w:rsidP="00C97F2D">
      <w:pPr>
        <w:pStyle w:val="a7"/>
        <w:numPr>
          <w:ilvl w:val="0"/>
          <w:numId w:val="4"/>
        </w:num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Учёт этнокультурной ситуации  развития детей.</w:t>
      </w:r>
    </w:p>
    <w:p w:rsidR="00C97F2D" w:rsidRPr="00502A3F" w:rsidRDefault="00C97F2D" w:rsidP="00C97F2D">
      <w:pPr>
        <w:pStyle w:val="a5"/>
        <w:ind w:left="-567" w:firstLine="426"/>
        <w:contextualSpacing/>
        <w:jc w:val="both"/>
        <w:rPr>
          <w:b/>
          <w:i/>
          <w:szCs w:val="28"/>
        </w:rPr>
      </w:pPr>
    </w:p>
    <w:p w:rsidR="00C97F2D" w:rsidRPr="00F31F28" w:rsidRDefault="00C97F2D" w:rsidP="00C97F2D">
      <w:pPr>
        <w:pStyle w:val="a5"/>
        <w:ind w:left="-567" w:firstLine="426"/>
        <w:contextualSpacing/>
        <w:jc w:val="both"/>
        <w:rPr>
          <w:b/>
          <w:szCs w:val="28"/>
        </w:rPr>
      </w:pPr>
      <w:r w:rsidRPr="00F31F28">
        <w:rPr>
          <w:b/>
          <w:szCs w:val="28"/>
        </w:rPr>
        <w:t>Принципы, сформулированные в примерной  Программе   дошкольного образования «От рождения до школы»</w:t>
      </w:r>
    </w:p>
    <w:p w:rsidR="00C97F2D" w:rsidRPr="00FF3D6C" w:rsidRDefault="00C97F2D" w:rsidP="00C97F2D">
      <w:pPr>
        <w:pStyle w:val="a5"/>
        <w:numPr>
          <w:ilvl w:val="0"/>
          <w:numId w:val="1"/>
        </w:numPr>
        <w:ind w:left="-567" w:firstLine="426"/>
        <w:contextualSpacing/>
        <w:jc w:val="both"/>
        <w:rPr>
          <w:rFonts w:eastAsia="Calibri"/>
          <w:szCs w:val="28"/>
        </w:rPr>
      </w:pPr>
      <w:r w:rsidRPr="00FF3D6C">
        <w:rPr>
          <w:rFonts w:eastAsia="Calibri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C97F2D" w:rsidRPr="00FF3D6C" w:rsidRDefault="00C97F2D" w:rsidP="00C97F2D">
      <w:pPr>
        <w:pStyle w:val="a5"/>
        <w:numPr>
          <w:ilvl w:val="0"/>
          <w:numId w:val="1"/>
        </w:numPr>
        <w:ind w:left="-567" w:firstLine="426"/>
        <w:contextualSpacing/>
        <w:jc w:val="both"/>
        <w:rPr>
          <w:rFonts w:eastAsia="Calibri"/>
          <w:szCs w:val="28"/>
        </w:rPr>
      </w:pPr>
      <w:r w:rsidRPr="00FF3D6C">
        <w:rPr>
          <w:rFonts w:eastAsia="Calibri"/>
          <w:szCs w:val="28"/>
        </w:rPr>
        <w:t xml:space="preserve"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</w:t>
      </w:r>
      <w:proofErr w:type="gramStart"/>
      <w:r w:rsidRPr="00FF3D6C">
        <w:rPr>
          <w:rFonts w:eastAsia="Calibri"/>
          <w:szCs w:val="28"/>
        </w:rPr>
        <w:t>реализована</w:t>
      </w:r>
      <w:proofErr w:type="gramEnd"/>
      <w:r w:rsidRPr="00FF3D6C">
        <w:rPr>
          <w:rFonts w:eastAsia="Calibri"/>
          <w:szCs w:val="28"/>
        </w:rPr>
        <w:t xml:space="preserve"> в массовой практике дошкольного образования);</w:t>
      </w:r>
    </w:p>
    <w:p w:rsidR="00C97F2D" w:rsidRPr="00FF3D6C" w:rsidRDefault="00C97F2D" w:rsidP="00C97F2D">
      <w:pPr>
        <w:pStyle w:val="a5"/>
        <w:numPr>
          <w:ilvl w:val="0"/>
          <w:numId w:val="1"/>
        </w:numPr>
        <w:ind w:left="-567" w:firstLine="426"/>
        <w:contextualSpacing/>
        <w:jc w:val="both"/>
        <w:rPr>
          <w:rFonts w:eastAsia="Calibri"/>
          <w:szCs w:val="28"/>
        </w:rPr>
      </w:pPr>
      <w:r w:rsidRPr="00FF3D6C">
        <w:rPr>
          <w:rFonts w:eastAsia="Calibri"/>
          <w:szCs w:val="28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C97F2D" w:rsidRPr="00FF3D6C" w:rsidRDefault="00C97F2D" w:rsidP="00C97F2D">
      <w:pPr>
        <w:pStyle w:val="a5"/>
        <w:numPr>
          <w:ilvl w:val="0"/>
          <w:numId w:val="1"/>
        </w:numPr>
        <w:ind w:left="-567" w:firstLine="426"/>
        <w:contextualSpacing/>
        <w:jc w:val="both"/>
        <w:rPr>
          <w:rFonts w:eastAsia="Calibri"/>
          <w:szCs w:val="28"/>
        </w:rPr>
      </w:pPr>
      <w:r w:rsidRPr="00FF3D6C">
        <w:rPr>
          <w:rFonts w:eastAsia="Calibri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C97F2D" w:rsidRPr="00FF3D6C" w:rsidRDefault="00C97F2D" w:rsidP="00C97F2D">
      <w:pPr>
        <w:pStyle w:val="a5"/>
        <w:numPr>
          <w:ilvl w:val="0"/>
          <w:numId w:val="1"/>
        </w:numPr>
        <w:ind w:left="-567" w:firstLine="426"/>
        <w:contextualSpacing/>
        <w:jc w:val="both"/>
        <w:rPr>
          <w:rFonts w:eastAsia="Calibri"/>
          <w:szCs w:val="28"/>
        </w:rPr>
      </w:pPr>
      <w:r w:rsidRPr="00FF3D6C">
        <w:rPr>
          <w:rFonts w:eastAsia="Calibri"/>
          <w:szCs w:val="28"/>
        </w:rPr>
        <w:lastRenderedPageBreak/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C97F2D" w:rsidRPr="00FF3D6C" w:rsidRDefault="00C97F2D" w:rsidP="00C97F2D">
      <w:pPr>
        <w:pStyle w:val="a5"/>
        <w:numPr>
          <w:ilvl w:val="0"/>
          <w:numId w:val="1"/>
        </w:numPr>
        <w:ind w:left="-567" w:firstLine="426"/>
        <w:contextualSpacing/>
        <w:jc w:val="both"/>
        <w:rPr>
          <w:rFonts w:eastAsia="Calibri"/>
          <w:szCs w:val="28"/>
        </w:rPr>
      </w:pPr>
      <w:r w:rsidRPr="00FF3D6C">
        <w:rPr>
          <w:rFonts w:eastAsia="Calibri"/>
          <w:szCs w:val="28"/>
        </w:rPr>
        <w:t>основывается на комплексно-тематическом принципе построения образовательного процесса;</w:t>
      </w:r>
    </w:p>
    <w:p w:rsidR="00C97F2D" w:rsidRPr="00FF3D6C" w:rsidRDefault="00C97F2D" w:rsidP="00C97F2D">
      <w:pPr>
        <w:pStyle w:val="a5"/>
        <w:numPr>
          <w:ilvl w:val="0"/>
          <w:numId w:val="1"/>
        </w:numPr>
        <w:ind w:left="-567" w:firstLine="426"/>
        <w:contextualSpacing/>
        <w:jc w:val="both"/>
        <w:rPr>
          <w:rFonts w:eastAsia="Calibri"/>
          <w:szCs w:val="28"/>
        </w:rPr>
      </w:pPr>
      <w:r w:rsidRPr="00FF3D6C">
        <w:rPr>
          <w:rFonts w:eastAsia="Calibri"/>
          <w:szCs w:val="28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C97F2D" w:rsidRPr="009C6616" w:rsidRDefault="00C97F2D" w:rsidP="00C97F2D">
      <w:pPr>
        <w:pStyle w:val="a5"/>
        <w:numPr>
          <w:ilvl w:val="0"/>
          <w:numId w:val="1"/>
        </w:numPr>
        <w:ind w:left="-567" w:firstLine="426"/>
        <w:contextualSpacing/>
        <w:jc w:val="both"/>
        <w:rPr>
          <w:rFonts w:eastAsia="Calibri"/>
          <w:szCs w:val="28"/>
        </w:rPr>
      </w:pPr>
      <w:r w:rsidRPr="00FF3D6C">
        <w:rPr>
          <w:rFonts w:eastAsia="Calibri"/>
          <w:szCs w:val="28"/>
        </w:rPr>
        <w:t>предполагает построение образовательного процесса на адекватных</w:t>
      </w:r>
      <w:r w:rsidRPr="0013148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</w:t>
      </w:r>
      <w:r w:rsidRPr="00FF3D6C">
        <w:rPr>
          <w:rFonts w:eastAsia="Calibri"/>
          <w:szCs w:val="28"/>
        </w:rPr>
        <w:t>возрасту</w:t>
      </w:r>
      <w:r>
        <w:rPr>
          <w:rFonts w:eastAsia="Calibri"/>
          <w:szCs w:val="28"/>
        </w:rPr>
        <w:t xml:space="preserve"> </w:t>
      </w:r>
      <w:r w:rsidRPr="009C6616">
        <w:rPr>
          <w:rFonts w:eastAsia="Calibri"/>
          <w:szCs w:val="28"/>
        </w:rPr>
        <w:t>формах работы с детьми. Основной формой работы с дошкольниками и ведущим видом их деятельности является игра;</w:t>
      </w:r>
    </w:p>
    <w:p w:rsidR="00C97F2D" w:rsidRDefault="00C97F2D" w:rsidP="00C97F2D">
      <w:pPr>
        <w:pStyle w:val="a5"/>
        <w:numPr>
          <w:ilvl w:val="0"/>
          <w:numId w:val="1"/>
        </w:numPr>
        <w:ind w:left="-567" w:firstLine="426"/>
        <w:contextualSpacing/>
        <w:jc w:val="both"/>
        <w:rPr>
          <w:rFonts w:eastAsia="Calibri"/>
          <w:szCs w:val="28"/>
        </w:rPr>
      </w:pPr>
      <w:r w:rsidRPr="00FF3D6C">
        <w:rPr>
          <w:rFonts w:eastAsia="Calibri"/>
          <w:szCs w:val="28"/>
        </w:rPr>
        <w:t>допускает варьирование образовательного процесса в зависимости от региональных особенностей;</w:t>
      </w:r>
    </w:p>
    <w:p w:rsidR="00C97F2D" w:rsidRDefault="00C97F2D" w:rsidP="00C97F2D">
      <w:pPr>
        <w:pStyle w:val="a5"/>
        <w:ind w:left="-567"/>
        <w:contextualSpacing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10.строится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C97F2D" w:rsidRDefault="00C97F2D" w:rsidP="00C97F2D">
      <w:pPr>
        <w:pStyle w:val="a5"/>
        <w:ind w:firstLine="426"/>
        <w:contextualSpacing/>
        <w:jc w:val="both"/>
        <w:rPr>
          <w:rFonts w:eastAsia="Calibri"/>
          <w:szCs w:val="28"/>
        </w:rPr>
      </w:pPr>
    </w:p>
    <w:p w:rsidR="00C97F2D" w:rsidRPr="00295755" w:rsidRDefault="00C97F2D" w:rsidP="00C97F2D">
      <w:pPr>
        <w:pStyle w:val="a5"/>
        <w:ind w:firstLine="426"/>
        <w:contextualSpacing/>
        <w:jc w:val="both"/>
        <w:rPr>
          <w:rFonts w:eastAsia="Calibri"/>
          <w:szCs w:val="28"/>
        </w:rPr>
      </w:pPr>
    </w:p>
    <w:p w:rsidR="00C97F2D" w:rsidRPr="00295755" w:rsidRDefault="00C97F2D" w:rsidP="00C97F2D">
      <w:pPr>
        <w:pStyle w:val="a5"/>
        <w:ind w:firstLine="426"/>
        <w:contextualSpacing/>
        <w:jc w:val="both"/>
        <w:rPr>
          <w:i/>
          <w:szCs w:val="28"/>
        </w:rPr>
      </w:pPr>
      <w:r w:rsidRPr="00295755">
        <w:rPr>
          <w:i/>
          <w:szCs w:val="28"/>
        </w:rPr>
        <w:t>Принципы и подходы к формированию Программы в части формируемой участниками образовательных отношений.</w:t>
      </w:r>
    </w:p>
    <w:p w:rsidR="00C97F2D" w:rsidRPr="000D3AF1" w:rsidRDefault="00C97F2D" w:rsidP="00C97F2D">
      <w:pPr>
        <w:pStyle w:val="a5"/>
        <w:ind w:firstLine="426"/>
        <w:contextualSpacing/>
        <w:jc w:val="both"/>
        <w:rPr>
          <w:b/>
          <w:szCs w:val="28"/>
          <w:u w:val="single"/>
        </w:rPr>
      </w:pPr>
    </w:p>
    <w:p w:rsidR="00C97F2D" w:rsidRPr="00997C3D" w:rsidRDefault="00C97F2D" w:rsidP="00C97F2D">
      <w:pPr>
        <w:pStyle w:val="2"/>
        <w:shd w:val="clear" w:color="auto" w:fill="FFFFFF"/>
        <w:spacing w:before="0" w:after="0"/>
        <w:ind w:left="-567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i w:val="0"/>
        </w:rPr>
        <w:t xml:space="preserve">Принципы </w:t>
      </w:r>
      <w:r w:rsidRPr="009114DD">
        <w:rPr>
          <w:rFonts w:ascii="Times New Roman" w:hAnsi="Times New Roman"/>
          <w:i w:val="0"/>
        </w:rPr>
        <w:t>программы «</w:t>
      </w:r>
      <w:r w:rsidRPr="009114DD">
        <w:rPr>
          <w:rFonts w:ascii="Times New Roman" w:hAnsi="Times New Roman"/>
          <w:bCs w:val="0"/>
          <w:i w:val="0"/>
        </w:rPr>
        <w:t xml:space="preserve">Занятия по развитию речи» О.С.Ушакова-  </w:t>
      </w:r>
      <w:r>
        <w:rPr>
          <w:rFonts w:ascii="Times New Roman" w:hAnsi="Times New Roman"/>
          <w:bCs w:val="0"/>
          <w:i w:val="0"/>
        </w:rPr>
        <w:br/>
      </w:r>
    </w:p>
    <w:p w:rsidR="00C97F2D" w:rsidRPr="00FC1669" w:rsidRDefault="00C97F2D" w:rsidP="00C97F2D">
      <w:pPr>
        <w:shd w:val="clear" w:color="auto" w:fill="FFFFFF"/>
        <w:ind w:left="-567" w:right="5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Pr="00997C3D">
        <w:rPr>
          <w:rFonts w:ascii="Times New Roman" w:hAnsi="Times New Roman"/>
          <w:color w:val="000000"/>
          <w:spacing w:val="6"/>
          <w:sz w:val="28"/>
          <w:szCs w:val="28"/>
        </w:rPr>
        <w:t>тематический;</w:t>
      </w:r>
      <w:r w:rsidRPr="00997C3D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997C3D">
        <w:rPr>
          <w:rFonts w:ascii="Times New Roman" w:hAnsi="Times New Roman"/>
          <w:color w:val="000000"/>
          <w:sz w:val="28"/>
          <w:szCs w:val="28"/>
        </w:rPr>
        <w:t>-</w:t>
      </w:r>
      <w:r w:rsidRPr="00997C3D">
        <w:rPr>
          <w:rFonts w:ascii="Times New Roman" w:hAnsi="Times New Roman"/>
          <w:color w:val="000000"/>
          <w:spacing w:val="1"/>
          <w:sz w:val="28"/>
          <w:szCs w:val="28"/>
        </w:rPr>
        <w:t xml:space="preserve"> взаимосвязь разных речевых за</w:t>
      </w:r>
      <w:r w:rsidRPr="00997C3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997C3D">
        <w:rPr>
          <w:rFonts w:ascii="Times New Roman" w:hAnsi="Times New Roman"/>
          <w:color w:val="000000"/>
          <w:spacing w:val="3"/>
          <w:sz w:val="28"/>
          <w:szCs w:val="28"/>
        </w:rPr>
        <w:t>дач, которая на каждом возрастном этапе выступает в раз</w:t>
      </w:r>
      <w:r w:rsidRPr="00997C3D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97C3D">
        <w:rPr>
          <w:rFonts w:ascii="Times New Roman" w:hAnsi="Times New Roman"/>
          <w:color w:val="000000"/>
          <w:spacing w:val="1"/>
          <w:sz w:val="28"/>
          <w:szCs w:val="28"/>
        </w:rPr>
        <w:t>ных сочетаниях;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997C3D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proofErr w:type="gramEnd"/>
      <w:r w:rsidRPr="00997C3D">
        <w:rPr>
          <w:rFonts w:ascii="Times New Roman" w:hAnsi="Times New Roman"/>
          <w:color w:val="000000"/>
          <w:spacing w:val="1"/>
          <w:sz w:val="28"/>
          <w:szCs w:val="28"/>
        </w:rPr>
        <w:t>принцип преемственнос</w:t>
      </w:r>
      <w:r w:rsidRPr="00997C3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997C3D">
        <w:rPr>
          <w:rFonts w:ascii="Times New Roman" w:hAnsi="Times New Roman"/>
          <w:color w:val="000000"/>
          <w:spacing w:val="3"/>
          <w:sz w:val="28"/>
          <w:szCs w:val="28"/>
        </w:rPr>
        <w:t xml:space="preserve">ти, который осуществляется в двух формах: линейной и </w:t>
      </w:r>
      <w:r w:rsidRPr="00997C3D">
        <w:rPr>
          <w:rFonts w:ascii="Times New Roman" w:hAnsi="Times New Roman"/>
          <w:color w:val="000000"/>
          <w:spacing w:val="2"/>
          <w:sz w:val="28"/>
          <w:szCs w:val="28"/>
        </w:rPr>
        <w:t>концентрической;</w:t>
      </w:r>
      <w:r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997C3D">
        <w:rPr>
          <w:rFonts w:ascii="Times New Roman" w:hAnsi="Times New Roman"/>
          <w:color w:val="000000"/>
          <w:spacing w:val="-6"/>
          <w:sz w:val="28"/>
          <w:szCs w:val="28"/>
        </w:rPr>
        <w:t>- принцип объе</w:t>
      </w:r>
      <w:r w:rsidRPr="00997C3D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997C3D">
        <w:rPr>
          <w:rFonts w:ascii="Times New Roman" w:hAnsi="Times New Roman"/>
          <w:color w:val="000000"/>
          <w:spacing w:val="-3"/>
          <w:sz w:val="28"/>
          <w:szCs w:val="28"/>
        </w:rPr>
        <w:t xml:space="preserve">динения слов в тематические группы. Единицы языка связаны </w:t>
      </w:r>
      <w:r w:rsidRPr="00997C3D">
        <w:rPr>
          <w:rFonts w:ascii="Times New Roman" w:hAnsi="Times New Roman"/>
          <w:color w:val="000000"/>
          <w:spacing w:val="-4"/>
          <w:sz w:val="28"/>
          <w:szCs w:val="28"/>
        </w:rPr>
        <w:t>между собой и зависят друг от друга.</w:t>
      </w:r>
      <w:proofErr w:type="gramStart"/>
      <w:r w:rsidRPr="00997C3D">
        <w:rPr>
          <w:rFonts w:ascii="Times New Roman" w:hAnsi="Times New Roman"/>
          <w:color w:val="000000"/>
          <w:spacing w:val="6"/>
          <w:sz w:val="28"/>
          <w:szCs w:val="28"/>
        </w:rPr>
        <w:br/>
        <w:t>-</w:t>
      </w:r>
      <w:proofErr w:type="gramEnd"/>
      <w:r w:rsidRPr="00997C3D">
        <w:rPr>
          <w:rFonts w:ascii="Times New Roman" w:hAnsi="Times New Roman"/>
          <w:color w:val="000000"/>
          <w:spacing w:val="6"/>
          <w:sz w:val="28"/>
          <w:szCs w:val="28"/>
        </w:rPr>
        <w:t xml:space="preserve">принцип организации лексики; семантический </w:t>
      </w:r>
      <w:r w:rsidRPr="00997C3D">
        <w:rPr>
          <w:rFonts w:ascii="Times New Roman" w:hAnsi="Times New Roman"/>
          <w:color w:val="000000"/>
          <w:spacing w:val="2"/>
          <w:sz w:val="28"/>
          <w:szCs w:val="28"/>
        </w:rPr>
        <w:t>аспект, т.е. ознакомление со значением слова; ассоциатив</w:t>
      </w:r>
      <w:r w:rsidRPr="00997C3D">
        <w:rPr>
          <w:rFonts w:ascii="Times New Roman" w:hAnsi="Times New Roman"/>
          <w:color w:val="000000"/>
          <w:spacing w:val="2"/>
          <w:sz w:val="28"/>
          <w:szCs w:val="28"/>
        </w:rPr>
        <w:softHyphen/>
        <w:t>ный метод объединения слов.</w:t>
      </w:r>
    </w:p>
    <w:p w:rsidR="00C97F2D" w:rsidRPr="00295755" w:rsidRDefault="00C97F2D" w:rsidP="00C97F2D">
      <w:pPr>
        <w:ind w:left="-567"/>
      </w:pPr>
    </w:p>
    <w:p w:rsidR="00C97F2D" w:rsidRDefault="00C97F2D" w:rsidP="00C97F2D">
      <w:pPr>
        <w:ind w:left="-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Принципы </w:t>
      </w:r>
      <w:r w:rsidRPr="009114DD">
        <w:rPr>
          <w:rFonts w:ascii="Times New Roman" w:hAnsi="Times New Roman"/>
          <w:b/>
          <w:bCs/>
          <w:sz w:val="28"/>
          <w:szCs w:val="28"/>
        </w:rPr>
        <w:t xml:space="preserve"> парциальной программы «Цветные ладошки» И.А. Лыкова-</w:t>
      </w:r>
    </w:p>
    <w:p w:rsidR="00C97F2D" w:rsidRPr="00997C3D" w:rsidRDefault="00C97F2D" w:rsidP="00C97F2D">
      <w:pPr>
        <w:shd w:val="clear" w:color="auto" w:fill="FFFFFF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97C3D">
        <w:rPr>
          <w:rFonts w:ascii="Times New Roman" w:hAnsi="Times New Roman"/>
          <w:color w:val="000000"/>
          <w:sz w:val="28"/>
          <w:szCs w:val="28"/>
        </w:rPr>
        <w:t xml:space="preserve">принцип </w:t>
      </w:r>
      <w:r w:rsidRPr="00997C3D">
        <w:rPr>
          <w:rFonts w:ascii="Times New Roman" w:hAnsi="Times New Roman"/>
          <w:i/>
          <w:iCs/>
          <w:color w:val="000000"/>
          <w:sz w:val="28"/>
          <w:szCs w:val="28"/>
        </w:rPr>
        <w:t xml:space="preserve">сезонности: </w:t>
      </w:r>
      <w:r w:rsidRPr="00997C3D">
        <w:rPr>
          <w:rFonts w:ascii="Times New Roman" w:hAnsi="Times New Roman"/>
          <w:color w:val="000000"/>
          <w:sz w:val="28"/>
          <w:szCs w:val="28"/>
        </w:rPr>
        <w:t>построение и/или корректировка познавательно</w:t>
      </w:r>
      <w:r w:rsidRPr="00997C3D">
        <w:rPr>
          <w:rFonts w:ascii="Times New Roman" w:hAnsi="Times New Roman"/>
          <w:color w:val="000000"/>
          <w:sz w:val="28"/>
          <w:szCs w:val="28"/>
        </w:rPr>
        <w:softHyphen/>
        <w:t>го содержания программы с учётом природных и климатических особен</w:t>
      </w:r>
      <w:r w:rsidRPr="00997C3D">
        <w:rPr>
          <w:rFonts w:ascii="Times New Roman" w:hAnsi="Times New Roman"/>
          <w:color w:val="000000"/>
          <w:sz w:val="28"/>
          <w:szCs w:val="28"/>
        </w:rPr>
        <w:softHyphen/>
        <w:t>ностей данной местности в данный момент времени;</w:t>
      </w:r>
    </w:p>
    <w:p w:rsidR="00C97F2D" w:rsidRPr="00997C3D" w:rsidRDefault="00C97F2D" w:rsidP="00C97F2D">
      <w:pPr>
        <w:shd w:val="clear" w:color="auto" w:fill="FFFFFF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997C3D">
        <w:rPr>
          <w:rFonts w:ascii="Times New Roman" w:hAnsi="Times New Roman"/>
          <w:color w:val="000000"/>
          <w:sz w:val="28"/>
          <w:szCs w:val="28"/>
        </w:rPr>
        <w:t xml:space="preserve">принцип </w:t>
      </w:r>
      <w:r w:rsidRPr="00997C3D">
        <w:rPr>
          <w:rFonts w:ascii="Times New Roman" w:hAnsi="Times New Roman"/>
          <w:i/>
          <w:iCs/>
          <w:color w:val="000000"/>
          <w:sz w:val="28"/>
          <w:szCs w:val="28"/>
        </w:rPr>
        <w:t>систематичности и после</w:t>
      </w:r>
      <w:r w:rsidRPr="00997C3D"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довательности: </w:t>
      </w:r>
      <w:r w:rsidRPr="00997C3D">
        <w:rPr>
          <w:rFonts w:ascii="Times New Roman" w:hAnsi="Times New Roman"/>
          <w:color w:val="000000"/>
          <w:sz w:val="28"/>
          <w:szCs w:val="28"/>
        </w:rPr>
        <w:t>постановка и/или корректировка задач эстетического воспитания и развития детей в логи</w:t>
      </w:r>
      <w:r w:rsidRPr="00997C3D">
        <w:rPr>
          <w:rFonts w:ascii="Times New Roman" w:hAnsi="Times New Roman"/>
          <w:color w:val="000000"/>
          <w:sz w:val="28"/>
          <w:szCs w:val="28"/>
        </w:rPr>
        <w:softHyphen/>
        <w:t>ке «от простого к сложному», «от близкого к далёкому», «от хорошо из</w:t>
      </w:r>
      <w:r w:rsidRPr="00997C3D">
        <w:rPr>
          <w:rFonts w:ascii="Times New Roman" w:hAnsi="Times New Roman"/>
          <w:color w:val="000000"/>
          <w:sz w:val="28"/>
          <w:szCs w:val="28"/>
        </w:rPr>
        <w:softHyphen/>
        <w:t>вестного к малоизвестному и незна</w:t>
      </w:r>
      <w:r w:rsidRPr="00997C3D">
        <w:rPr>
          <w:rFonts w:ascii="Times New Roman" w:hAnsi="Times New Roman"/>
          <w:color w:val="000000"/>
          <w:sz w:val="28"/>
          <w:szCs w:val="28"/>
        </w:rPr>
        <w:softHyphen/>
        <w:t>комому»;</w:t>
      </w:r>
      <w:proofErr w:type="gramStart"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997C3D">
        <w:rPr>
          <w:rFonts w:ascii="Times New Roman" w:hAnsi="Times New Roman"/>
          <w:color w:val="000000"/>
          <w:sz w:val="28"/>
          <w:szCs w:val="28"/>
        </w:rPr>
        <w:t xml:space="preserve">принцип </w:t>
      </w:r>
      <w:r w:rsidRPr="00997C3D">
        <w:rPr>
          <w:rFonts w:ascii="Times New Roman" w:hAnsi="Times New Roman"/>
          <w:i/>
          <w:iCs/>
          <w:color w:val="000000"/>
          <w:sz w:val="28"/>
          <w:szCs w:val="28"/>
        </w:rPr>
        <w:t xml:space="preserve">цикличности: </w:t>
      </w:r>
      <w:r w:rsidRPr="00997C3D">
        <w:rPr>
          <w:rFonts w:ascii="Times New Roman" w:hAnsi="Times New Roman"/>
          <w:color w:val="000000"/>
          <w:sz w:val="28"/>
          <w:szCs w:val="28"/>
        </w:rPr>
        <w:t>построение и/или корректировка содержания программы с постепенным усложне</w:t>
      </w:r>
      <w:r w:rsidRPr="00997C3D">
        <w:rPr>
          <w:rFonts w:ascii="Times New Roman" w:hAnsi="Times New Roman"/>
          <w:color w:val="000000"/>
          <w:sz w:val="28"/>
          <w:szCs w:val="28"/>
        </w:rPr>
        <w:softHyphen/>
        <w:t>ние и расширением от возраста к воз</w:t>
      </w:r>
      <w:r w:rsidRPr="00997C3D">
        <w:rPr>
          <w:rFonts w:ascii="Times New Roman" w:hAnsi="Times New Roman"/>
          <w:color w:val="000000"/>
          <w:sz w:val="28"/>
          <w:szCs w:val="28"/>
        </w:rPr>
        <w:softHyphen/>
        <w:t>расту;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997C3D">
        <w:rPr>
          <w:rFonts w:ascii="Times New Roman" w:hAnsi="Times New Roman"/>
          <w:color w:val="000000"/>
          <w:sz w:val="28"/>
          <w:szCs w:val="28"/>
        </w:rPr>
        <w:t xml:space="preserve">принцип </w:t>
      </w:r>
      <w:r w:rsidRPr="00997C3D">
        <w:rPr>
          <w:rFonts w:ascii="Times New Roman" w:hAnsi="Times New Roman"/>
          <w:i/>
          <w:iCs/>
          <w:color w:val="000000"/>
          <w:sz w:val="28"/>
          <w:szCs w:val="28"/>
        </w:rPr>
        <w:t xml:space="preserve">оптимизации и </w:t>
      </w:r>
      <w:proofErr w:type="spellStart"/>
      <w:r w:rsidRPr="00997C3D">
        <w:rPr>
          <w:rFonts w:ascii="Times New Roman" w:hAnsi="Times New Roman"/>
          <w:i/>
          <w:iCs/>
          <w:color w:val="000000"/>
          <w:sz w:val="28"/>
          <w:szCs w:val="28"/>
        </w:rPr>
        <w:t>гуманизации</w:t>
      </w:r>
      <w:proofErr w:type="spellEnd"/>
      <w:r w:rsidRPr="00997C3D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97C3D">
        <w:rPr>
          <w:rFonts w:ascii="Times New Roman" w:hAnsi="Times New Roman"/>
          <w:color w:val="000000"/>
          <w:sz w:val="28"/>
          <w:szCs w:val="28"/>
        </w:rPr>
        <w:t>учебно-воспитательного процесса;</w:t>
      </w:r>
      <w:r>
        <w:rPr>
          <w:rFonts w:ascii="Times New Roman" w:hAnsi="Times New Roman"/>
          <w:sz w:val="28"/>
          <w:szCs w:val="28"/>
        </w:rPr>
        <w:br/>
        <w:t>-</w:t>
      </w:r>
      <w:r w:rsidRPr="00997C3D">
        <w:rPr>
          <w:rFonts w:ascii="Times New Roman" w:hAnsi="Times New Roman"/>
          <w:color w:val="000000"/>
          <w:sz w:val="28"/>
          <w:szCs w:val="28"/>
        </w:rPr>
        <w:t xml:space="preserve">принцип </w:t>
      </w:r>
      <w:r w:rsidRPr="00997C3D">
        <w:rPr>
          <w:rFonts w:ascii="Times New Roman" w:hAnsi="Times New Roman"/>
          <w:i/>
          <w:iCs/>
          <w:color w:val="000000"/>
          <w:sz w:val="28"/>
          <w:szCs w:val="28"/>
        </w:rPr>
        <w:t xml:space="preserve">развивающего характера </w:t>
      </w:r>
      <w:r w:rsidRPr="00997C3D">
        <w:rPr>
          <w:rFonts w:ascii="Times New Roman" w:hAnsi="Times New Roman"/>
          <w:color w:val="000000"/>
          <w:sz w:val="28"/>
          <w:szCs w:val="28"/>
        </w:rPr>
        <w:t>ху</w:t>
      </w:r>
      <w:r w:rsidRPr="00997C3D">
        <w:rPr>
          <w:rFonts w:ascii="Times New Roman" w:hAnsi="Times New Roman"/>
          <w:color w:val="000000"/>
          <w:sz w:val="28"/>
          <w:szCs w:val="28"/>
        </w:rPr>
        <w:softHyphen/>
        <w:t>дожественного образования;</w:t>
      </w:r>
      <w:r>
        <w:rPr>
          <w:rFonts w:ascii="Times New Roman" w:hAnsi="Times New Roman"/>
          <w:sz w:val="28"/>
          <w:szCs w:val="28"/>
        </w:rPr>
        <w:br/>
        <w:t>-</w:t>
      </w:r>
      <w:r w:rsidRPr="00997C3D">
        <w:rPr>
          <w:rFonts w:ascii="Times New Roman" w:hAnsi="Times New Roman"/>
          <w:color w:val="000000"/>
          <w:sz w:val="28"/>
          <w:szCs w:val="28"/>
        </w:rPr>
        <w:t xml:space="preserve">принцип </w:t>
      </w:r>
      <w:proofErr w:type="spellStart"/>
      <w:r w:rsidRPr="00997C3D">
        <w:rPr>
          <w:rFonts w:ascii="Times New Roman" w:hAnsi="Times New Roman"/>
          <w:i/>
          <w:iCs/>
          <w:color w:val="000000"/>
          <w:sz w:val="28"/>
          <w:szCs w:val="28"/>
        </w:rPr>
        <w:t>природосообразности</w:t>
      </w:r>
      <w:proofErr w:type="spellEnd"/>
      <w:r w:rsidRPr="00997C3D">
        <w:rPr>
          <w:rFonts w:ascii="Times New Roman" w:hAnsi="Times New Roman"/>
          <w:i/>
          <w:iCs/>
          <w:color w:val="000000"/>
          <w:sz w:val="28"/>
          <w:szCs w:val="28"/>
        </w:rPr>
        <w:t xml:space="preserve">: </w:t>
      </w:r>
      <w:r w:rsidRPr="00997C3D">
        <w:rPr>
          <w:rFonts w:ascii="Times New Roman" w:hAnsi="Times New Roman"/>
          <w:color w:val="000000"/>
          <w:sz w:val="28"/>
          <w:szCs w:val="28"/>
        </w:rPr>
        <w:t>пос</w:t>
      </w:r>
      <w:r w:rsidRPr="00997C3D">
        <w:rPr>
          <w:rFonts w:ascii="Times New Roman" w:hAnsi="Times New Roman"/>
          <w:color w:val="000000"/>
          <w:sz w:val="28"/>
          <w:szCs w:val="28"/>
        </w:rPr>
        <w:softHyphen/>
        <w:t>тановка и/или корректировка задач художественно-творческого развития детей с учётом «природы» детей - возрастных особенностей и индиви</w:t>
      </w:r>
      <w:r w:rsidRPr="00997C3D">
        <w:rPr>
          <w:rFonts w:ascii="Times New Roman" w:hAnsi="Times New Roman"/>
          <w:color w:val="000000"/>
          <w:sz w:val="28"/>
          <w:szCs w:val="28"/>
        </w:rPr>
        <w:softHyphen/>
        <w:t>дуальных способностей;</w:t>
      </w:r>
      <w:proofErr w:type="gramStart"/>
      <w:r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997C3D">
        <w:rPr>
          <w:rFonts w:ascii="Times New Roman" w:hAnsi="Times New Roman"/>
          <w:color w:val="000000"/>
          <w:sz w:val="28"/>
          <w:szCs w:val="28"/>
        </w:rPr>
        <w:t xml:space="preserve">принцип </w:t>
      </w:r>
      <w:r w:rsidRPr="00997C3D">
        <w:rPr>
          <w:rFonts w:ascii="Times New Roman" w:hAnsi="Times New Roman"/>
          <w:i/>
          <w:iCs/>
          <w:color w:val="000000"/>
          <w:sz w:val="28"/>
          <w:szCs w:val="28"/>
        </w:rPr>
        <w:t xml:space="preserve">интереса: </w:t>
      </w:r>
      <w:r w:rsidRPr="00997C3D">
        <w:rPr>
          <w:rFonts w:ascii="Times New Roman" w:hAnsi="Times New Roman"/>
          <w:color w:val="000000"/>
          <w:sz w:val="28"/>
          <w:szCs w:val="28"/>
        </w:rPr>
        <w:t>построение и/или корректировка программы с опорой на интересы отдельных детей и детс</w:t>
      </w:r>
      <w:r w:rsidRPr="00997C3D">
        <w:rPr>
          <w:rFonts w:ascii="Times New Roman" w:hAnsi="Times New Roman"/>
          <w:color w:val="000000"/>
          <w:sz w:val="28"/>
          <w:szCs w:val="28"/>
        </w:rPr>
        <w:softHyphen/>
        <w:t>кого сообщества (группы детей) в це</w:t>
      </w:r>
      <w:r w:rsidRPr="00997C3D">
        <w:rPr>
          <w:rFonts w:ascii="Times New Roman" w:hAnsi="Times New Roman"/>
          <w:color w:val="000000"/>
          <w:sz w:val="28"/>
          <w:szCs w:val="28"/>
        </w:rPr>
        <w:softHyphen/>
        <w:t>лом.</w:t>
      </w:r>
    </w:p>
    <w:p w:rsidR="00C97F2D" w:rsidRDefault="00C97F2D" w:rsidP="00C97F2D">
      <w:pPr>
        <w:ind w:left="-567"/>
        <w:rPr>
          <w:rFonts w:ascii="Times New Roman" w:hAnsi="Times New Roman"/>
          <w:sz w:val="28"/>
          <w:szCs w:val="28"/>
        </w:rPr>
      </w:pPr>
      <w:r w:rsidRPr="00997C3D">
        <w:rPr>
          <w:rFonts w:ascii="Times New Roman" w:hAnsi="Times New Roman"/>
          <w:b/>
          <w:sz w:val="28"/>
          <w:szCs w:val="28"/>
        </w:rPr>
        <w:t>Принципы программы «Ладушки: Программа всестороннего музыкального воспитания и образования» (</w:t>
      </w:r>
      <w:proofErr w:type="spellStart"/>
      <w:r w:rsidRPr="00997C3D">
        <w:rPr>
          <w:rFonts w:ascii="Times New Roman" w:hAnsi="Times New Roman"/>
          <w:b/>
          <w:sz w:val="28"/>
          <w:szCs w:val="28"/>
        </w:rPr>
        <w:t>Каплунова</w:t>
      </w:r>
      <w:proofErr w:type="spellEnd"/>
      <w:r w:rsidRPr="00997C3D">
        <w:rPr>
          <w:rFonts w:ascii="Times New Roman" w:hAnsi="Times New Roman"/>
          <w:b/>
          <w:sz w:val="28"/>
          <w:szCs w:val="28"/>
        </w:rPr>
        <w:t xml:space="preserve"> И.М., </w:t>
      </w:r>
      <w:proofErr w:type="spellStart"/>
      <w:r w:rsidRPr="00997C3D">
        <w:rPr>
          <w:rFonts w:ascii="Times New Roman" w:hAnsi="Times New Roman"/>
          <w:b/>
          <w:sz w:val="28"/>
          <w:szCs w:val="28"/>
        </w:rPr>
        <w:t>Новоскольцева</w:t>
      </w:r>
      <w:proofErr w:type="spellEnd"/>
      <w:r w:rsidRPr="00997C3D">
        <w:rPr>
          <w:rFonts w:ascii="Times New Roman" w:hAnsi="Times New Roman"/>
          <w:b/>
          <w:sz w:val="28"/>
          <w:szCs w:val="28"/>
        </w:rPr>
        <w:t xml:space="preserve"> И.А.) </w:t>
      </w:r>
      <w:r>
        <w:rPr>
          <w:rFonts w:ascii="Times New Roman" w:hAnsi="Times New Roman"/>
          <w:b/>
          <w:sz w:val="28"/>
          <w:szCs w:val="28"/>
        </w:rPr>
        <w:br/>
      </w:r>
      <w:r w:rsidRPr="00997C3D">
        <w:rPr>
          <w:rFonts w:ascii="Times New Roman" w:hAnsi="Times New Roman"/>
          <w:sz w:val="28"/>
          <w:szCs w:val="28"/>
        </w:rPr>
        <w:t xml:space="preserve">Одним из главных принципов в работе с детьми является создание непринужденной обстановки, в которой ребенок чувствует себя комфортно, </w:t>
      </w:r>
      <w:proofErr w:type="spellStart"/>
      <w:r w:rsidRPr="00997C3D">
        <w:rPr>
          <w:rFonts w:ascii="Times New Roman" w:hAnsi="Times New Roman"/>
          <w:sz w:val="28"/>
          <w:szCs w:val="28"/>
        </w:rPr>
        <w:t>раскрепощенно</w:t>
      </w:r>
      <w:proofErr w:type="spellEnd"/>
      <w:r w:rsidRPr="00997C3D">
        <w:rPr>
          <w:rFonts w:ascii="Times New Roman" w:hAnsi="Times New Roman"/>
          <w:sz w:val="28"/>
          <w:szCs w:val="28"/>
        </w:rPr>
        <w:t>. Мы не принуждаем детей к действиям (играм, пению), а даем возможность освоиться, захотеть принять участие в занятии.</w:t>
      </w:r>
      <w:r w:rsidRPr="00997C3D">
        <w:rPr>
          <w:rFonts w:ascii="Times New Roman" w:hAnsi="Times New Roman"/>
          <w:sz w:val="28"/>
          <w:szCs w:val="28"/>
        </w:rPr>
        <w:br/>
        <w:t xml:space="preserve"> 2. Второй принцип — целостный подход в решении педагогических задач: а) обогащение детей музыкальными впечатлениями через пение, слушание, игры и пляски, </w:t>
      </w:r>
      <w:proofErr w:type="spellStart"/>
      <w:r w:rsidRPr="00997C3D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997C3D">
        <w:rPr>
          <w:rFonts w:ascii="Times New Roman" w:hAnsi="Times New Roman"/>
          <w:sz w:val="28"/>
          <w:szCs w:val="28"/>
        </w:rPr>
        <w:t xml:space="preserve">; б) претворение полученных впечатлений в самостоятельной игровой деятельности; в) приобщение к народной культуре (слушание и пение русских народных песен и полевок, разучивание народных игр и хороводов). </w:t>
      </w:r>
      <w:r w:rsidRPr="00997C3D">
        <w:rPr>
          <w:rFonts w:ascii="Times New Roman" w:hAnsi="Times New Roman"/>
          <w:sz w:val="28"/>
          <w:szCs w:val="28"/>
        </w:rPr>
        <w:br/>
        <w:t xml:space="preserve">3. Принцип последовательности предусматривает усложнение поставленных задач по всем разделам музыкального воспитания. Если в младшем дошкольном возрасте восприятие музыкального материала идет на уровне эмоций и только с помощью педагога, то в подготовительной группе дети способны сами осмыслить и понять тот или иной материал и высказать свое впечатление и отношение. </w:t>
      </w:r>
      <w:r w:rsidRPr="00997C3D">
        <w:rPr>
          <w:rFonts w:ascii="Times New Roman" w:hAnsi="Times New Roman"/>
          <w:sz w:val="28"/>
          <w:szCs w:val="28"/>
        </w:rPr>
        <w:br/>
        <w:t xml:space="preserve">4. Четвертый принцип — соотношение музыкального материала с природным, народным, светским и частично историческим календарем. В силу возрастных особенностей дети не всегда могут осмыслить значение того или иного календарного события, и мы даем им возможность принять в нем посильное </w:t>
      </w:r>
      <w:r w:rsidRPr="00997C3D">
        <w:rPr>
          <w:rFonts w:ascii="Times New Roman" w:hAnsi="Times New Roman"/>
          <w:sz w:val="28"/>
          <w:szCs w:val="28"/>
        </w:rPr>
        <w:lastRenderedPageBreak/>
        <w:t xml:space="preserve">участие, посмотреть выступления других детей и воспитателей и в какой-то мере проявить свои творческие способности (станцевать, спеть песенку или частушку, принять участие в веселой игре). Так дети выражают свое настроение, чувства, эмоции. </w:t>
      </w:r>
      <w:r w:rsidRPr="00997C3D">
        <w:rPr>
          <w:rFonts w:ascii="Times New Roman" w:hAnsi="Times New Roman"/>
          <w:sz w:val="28"/>
          <w:szCs w:val="28"/>
        </w:rPr>
        <w:br/>
        <w:t xml:space="preserve">5. Одним из важнейших принципов музыкального воспитания является принцип партнерства. Мы всегда встречаем детей с улыбкой, радостно, приветливо, доброжелательно. Говорим добрые, ласковые слова: что мы по ним соскучились, мы о них думали и очень рады их видеть. Таким образом, группа детей и музыкальный воспитатель становятся единым целым. Вместе слушаем, вместе поем, вместе рассуждаем, вместе играем. </w:t>
      </w:r>
      <w:r w:rsidRPr="00997C3D">
        <w:rPr>
          <w:rFonts w:ascii="Times New Roman" w:hAnsi="Times New Roman"/>
          <w:sz w:val="28"/>
          <w:szCs w:val="28"/>
        </w:rPr>
        <w:br/>
        <w:t xml:space="preserve">6. Немаловажным является и принцип положительной оценки деятельности детей, что способствует еще более высокой активности, эмоциональной отдаче, хорошему настроению и желанию дальнейшего участия в творчестве. </w:t>
      </w:r>
      <w:r w:rsidRPr="00997C3D">
        <w:rPr>
          <w:rFonts w:ascii="Times New Roman" w:hAnsi="Times New Roman"/>
          <w:sz w:val="28"/>
          <w:szCs w:val="28"/>
        </w:rPr>
        <w:br/>
        <w:t>7. Принцип паритета. Любое предложение ребенка должно быть зафиксировано, использовано. Оно должно найти свое в любом виде музыкальной деятельности.</w:t>
      </w:r>
    </w:p>
    <w:p w:rsidR="00C97F2D" w:rsidRPr="00FC1669" w:rsidRDefault="00C97F2D" w:rsidP="00C97F2D">
      <w:pPr>
        <w:ind w:left="-567" w:firstLine="567"/>
        <w:rPr>
          <w:rFonts w:ascii="Times New Roman" w:hAnsi="Times New Roman"/>
          <w:sz w:val="28"/>
          <w:szCs w:val="28"/>
        </w:rPr>
      </w:pPr>
      <w:r w:rsidRPr="00FC1669">
        <w:rPr>
          <w:rFonts w:ascii="Times New Roman" w:eastAsia="Calibri" w:hAnsi="Times New Roman"/>
          <w:b/>
          <w:sz w:val="28"/>
          <w:szCs w:val="28"/>
        </w:rPr>
        <w:t>Основные принципы, сформулированные в методических рекомендациях «Подвижные игры народов Урала»</w:t>
      </w:r>
    </w:p>
    <w:p w:rsidR="00C97F2D" w:rsidRPr="00FF3D6C" w:rsidRDefault="00C97F2D" w:rsidP="00C97F2D">
      <w:pPr>
        <w:pStyle w:val="a5"/>
        <w:numPr>
          <w:ilvl w:val="0"/>
          <w:numId w:val="2"/>
        </w:numPr>
        <w:ind w:left="-567" w:firstLine="0"/>
        <w:contextualSpacing/>
        <w:jc w:val="both"/>
        <w:rPr>
          <w:szCs w:val="28"/>
        </w:rPr>
      </w:pPr>
      <w:r w:rsidRPr="00F31F28">
        <w:rPr>
          <w:rStyle w:val="4"/>
          <w:b/>
          <w:i w:val="0"/>
          <w:szCs w:val="28"/>
        </w:rPr>
        <w:t xml:space="preserve">принцип </w:t>
      </w:r>
      <w:proofErr w:type="spellStart"/>
      <w:r w:rsidRPr="00F31F28">
        <w:rPr>
          <w:rStyle w:val="4"/>
          <w:b/>
          <w:i w:val="0"/>
          <w:szCs w:val="28"/>
        </w:rPr>
        <w:t>природосообразности</w:t>
      </w:r>
      <w:proofErr w:type="spellEnd"/>
      <w:r w:rsidRPr="00F31F28">
        <w:rPr>
          <w:rStyle w:val="4"/>
          <w:b/>
          <w:i w:val="0"/>
          <w:szCs w:val="28"/>
        </w:rPr>
        <w:t>:</w:t>
      </w:r>
      <w:r w:rsidRPr="007C6BBA">
        <w:rPr>
          <w:sz w:val="44"/>
          <w:szCs w:val="28"/>
        </w:rPr>
        <w:t xml:space="preserve"> </w:t>
      </w:r>
      <w:r w:rsidRPr="00FF3D6C">
        <w:rPr>
          <w:szCs w:val="28"/>
        </w:rPr>
        <w:t>предполагает учет индивидуальных физических и психических особенностей ребенка, его самодеятельность (направленность на развитие творческой активности), задачи образования реализуются в определенных природных, кли</w:t>
      </w:r>
      <w:r w:rsidRPr="00FF3D6C">
        <w:rPr>
          <w:szCs w:val="28"/>
        </w:rPr>
        <w:softHyphen/>
        <w:t>матических, географических условиях, оказывающих существенное влияние на организацию и результативност</w:t>
      </w:r>
      <w:r>
        <w:rPr>
          <w:szCs w:val="28"/>
        </w:rPr>
        <w:t>ь воспитания и обучения ребенка.</w:t>
      </w:r>
    </w:p>
    <w:p w:rsidR="00C97F2D" w:rsidRDefault="00C97F2D" w:rsidP="00C97F2D">
      <w:pPr>
        <w:pStyle w:val="a5"/>
        <w:contextualSpacing/>
        <w:jc w:val="both"/>
        <w:rPr>
          <w:szCs w:val="28"/>
        </w:rPr>
      </w:pPr>
    </w:p>
    <w:p w:rsidR="00C97F2D" w:rsidRPr="00FF3D6C" w:rsidRDefault="00C97F2D" w:rsidP="00C97F2D">
      <w:pPr>
        <w:pStyle w:val="a7"/>
        <w:ind w:left="567"/>
        <w:jc w:val="center"/>
        <w:rPr>
          <w:b/>
          <w:sz w:val="28"/>
          <w:szCs w:val="28"/>
        </w:rPr>
      </w:pPr>
      <w:r w:rsidRPr="00FF3D6C">
        <w:rPr>
          <w:b/>
          <w:sz w:val="28"/>
          <w:szCs w:val="28"/>
        </w:rPr>
        <w:t>Научные подходы к организации процесса образования детей дошкольного возраста.</w:t>
      </w:r>
    </w:p>
    <w:p w:rsidR="00C97F2D" w:rsidRPr="00FF3D6C" w:rsidRDefault="00C97F2D" w:rsidP="00C97F2D">
      <w:pPr>
        <w:pStyle w:val="a7"/>
        <w:ind w:left="567"/>
        <w:jc w:val="both"/>
        <w:rPr>
          <w:sz w:val="28"/>
          <w:szCs w:val="28"/>
        </w:rPr>
      </w:pPr>
    </w:p>
    <w:tbl>
      <w:tblPr>
        <w:tblW w:w="85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5528"/>
      </w:tblGrid>
      <w:tr w:rsidR="00C97F2D" w:rsidRPr="00614537" w:rsidTr="00FC3AEF">
        <w:tc>
          <w:tcPr>
            <w:tcW w:w="2977" w:type="dxa"/>
          </w:tcPr>
          <w:p w:rsidR="00C97F2D" w:rsidRPr="00614537" w:rsidRDefault="00C97F2D" w:rsidP="00FC3AEF">
            <w:pPr>
              <w:spacing w:after="0" w:line="240" w:lineRule="auto"/>
              <w:ind w:left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537">
              <w:rPr>
                <w:rFonts w:ascii="Times New Roman" w:hAnsi="Times New Roman"/>
                <w:sz w:val="24"/>
                <w:szCs w:val="24"/>
              </w:rPr>
              <w:t>Личностно-ориентированный подход</w:t>
            </w:r>
          </w:p>
        </w:tc>
        <w:tc>
          <w:tcPr>
            <w:tcW w:w="5528" w:type="dxa"/>
          </w:tcPr>
          <w:p w:rsidR="00C97F2D" w:rsidRPr="00614537" w:rsidRDefault="00C97F2D" w:rsidP="00FC3AEF">
            <w:pPr>
              <w:spacing w:after="0" w:line="240" w:lineRule="auto"/>
              <w:ind w:lef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537">
              <w:rPr>
                <w:rFonts w:ascii="Times New Roman" w:hAnsi="Times New Roman"/>
                <w:sz w:val="24"/>
                <w:szCs w:val="24"/>
              </w:rPr>
              <w:t>- учет индивидуальных потребностей ребенка, связанных с его жизненной ситуацией и состоянием здоровья;</w:t>
            </w:r>
          </w:p>
          <w:p w:rsidR="00C97F2D" w:rsidRDefault="00C97F2D" w:rsidP="00FC3AEF">
            <w:pPr>
              <w:spacing w:after="0" w:line="240" w:lineRule="auto"/>
              <w:ind w:lef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537">
              <w:rPr>
                <w:rFonts w:ascii="Times New Roman" w:hAnsi="Times New Roman"/>
                <w:sz w:val="24"/>
                <w:szCs w:val="24"/>
              </w:rPr>
              <w:t>- построение образовательной деятельности на основе 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>ых особенностей каждого ребенка</w:t>
            </w:r>
            <w:r w:rsidRPr="00614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7F2D" w:rsidRPr="00614537" w:rsidRDefault="00C97F2D" w:rsidP="00FC3AEF">
            <w:pPr>
              <w:spacing w:after="0" w:line="240" w:lineRule="auto"/>
              <w:ind w:lef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537">
              <w:rPr>
                <w:rFonts w:ascii="Times New Roman" w:hAnsi="Times New Roman"/>
                <w:sz w:val="24"/>
                <w:szCs w:val="24"/>
              </w:rPr>
              <w:t>- ориентация активной деятельности детей по созиданию, получению, овладению и применению полученных знаний для решения проблем</w:t>
            </w:r>
          </w:p>
        </w:tc>
      </w:tr>
      <w:tr w:rsidR="00C97F2D" w:rsidRPr="00614537" w:rsidTr="00FC3AEF">
        <w:tc>
          <w:tcPr>
            <w:tcW w:w="2977" w:type="dxa"/>
          </w:tcPr>
          <w:p w:rsidR="00C97F2D" w:rsidRPr="00614537" w:rsidRDefault="00C97F2D" w:rsidP="00FC3AEF">
            <w:pPr>
              <w:spacing w:after="0" w:line="240" w:lineRule="auto"/>
              <w:ind w:left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537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614537">
              <w:rPr>
                <w:rFonts w:ascii="Times New Roman" w:hAnsi="Times New Roman"/>
                <w:sz w:val="24"/>
                <w:szCs w:val="24"/>
              </w:rPr>
              <w:t xml:space="preserve"> подход</w:t>
            </w:r>
          </w:p>
        </w:tc>
        <w:tc>
          <w:tcPr>
            <w:tcW w:w="5528" w:type="dxa"/>
          </w:tcPr>
          <w:p w:rsidR="00C97F2D" w:rsidRPr="00614537" w:rsidRDefault="00C97F2D" w:rsidP="00FC3AEF">
            <w:pPr>
              <w:spacing w:after="0" w:line="240" w:lineRule="auto"/>
              <w:ind w:lef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537">
              <w:rPr>
                <w:rFonts w:ascii="Times New Roman" w:hAnsi="Times New Roman"/>
                <w:sz w:val="24"/>
                <w:szCs w:val="24"/>
              </w:rPr>
              <w:t>- формирование познавательных интересов и познавательных действий ребенка в различных видах деятельности</w:t>
            </w:r>
          </w:p>
          <w:p w:rsidR="00C97F2D" w:rsidRPr="00614537" w:rsidRDefault="00C97F2D" w:rsidP="00FC3AEF">
            <w:pPr>
              <w:spacing w:after="0" w:line="240" w:lineRule="auto"/>
              <w:ind w:lef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537">
              <w:rPr>
                <w:rFonts w:ascii="Times New Roman" w:hAnsi="Times New Roman"/>
                <w:sz w:val="24"/>
                <w:szCs w:val="24"/>
              </w:rPr>
              <w:t>- поддержка инициативы детей в различных видах деятельности;</w:t>
            </w:r>
          </w:p>
          <w:p w:rsidR="00C97F2D" w:rsidRPr="00614537" w:rsidRDefault="00C97F2D" w:rsidP="00FC3AEF">
            <w:pPr>
              <w:spacing w:after="0" w:line="240" w:lineRule="auto"/>
              <w:ind w:lef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537">
              <w:rPr>
                <w:rFonts w:ascii="Times New Roman" w:hAnsi="Times New Roman"/>
                <w:sz w:val="24"/>
                <w:szCs w:val="24"/>
              </w:rPr>
              <w:t xml:space="preserve">- содействие и сотрудничество детей и </w:t>
            </w:r>
            <w:r w:rsidRPr="00614537">
              <w:rPr>
                <w:rFonts w:ascii="Times New Roman" w:hAnsi="Times New Roman"/>
                <w:sz w:val="24"/>
                <w:szCs w:val="24"/>
              </w:rPr>
              <w:lastRenderedPageBreak/>
              <w:t>взрослых, признание ребенка полноценным участником (субъектом) образовательных отношений</w:t>
            </w:r>
          </w:p>
        </w:tc>
      </w:tr>
      <w:tr w:rsidR="00C97F2D" w:rsidRPr="00614537" w:rsidTr="00FC3AEF">
        <w:tc>
          <w:tcPr>
            <w:tcW w:w="2977" w:type="dxa"/>
          </w:tcPr>
          <w:p w:rsidR="00C97F2D" w:rsidRPr="00614537" w:rsidRDefault="00C97F2D" w:rsidP="00FC3AEF">
            <w:pPr>
              <w:spacing w:after="0" w:line="240" w:lineRule="auto"/>
              <w:ind w:left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537">
              <w:rPr>
                <w:rFonts w:ascii="Times New Roman" w:hAnsi="Times New Roman"/>
                <w:sz w:val="24"/>
                <w:szCs w:val="24"/>
              </w:rPr>
              <w:lastRenderedPageBreak/>
              <w:t>Культурологический подход</w:t>
            </w:r>
          </w:p>
        </w:tc>
        <w:tc>
          <w:tcPr>
            <w:tcW w:w="5528" w:type="dxa"/>
          </w:tcPr>
          <w:p w:rsidR="00C97F2D" w:rsidRPr="00614537" w:rsidRDefault="00C97F2D" w:rsidP="00FC3AEF">
            <w:pPr>
              <w:spacing w:after="0" w:line="240" w:lineRule="auto"/>
              <w:ind w:lef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537">
              <w:rPr>
                <w:rFonts w:ascii="Times New Roman" w:hAnsi="Times New Roman"/>
                <w:sz w:val="24"/>
                <w:szCs w:val="24"/>
              </w:rPr>
              <w:t xml:space="preserve">- приобщение детей к </w:t>
            </w:r>
            <w:proofErr w:type="spellStart"/>
            <w:r w:rsidRPr="00614537">
              <w:rPr>
                <w:rFonts w:ascii="Times New Roman" w:hAnsi="Times New Roman"/>
                <w:sz w:val="24"/>
                <w:szCs w:val="24"/>
              </w:rPr>
              <w:t>социокультурным</w:t>
            </w:r>
            <w:proofErr w:type="spellEnd"/>
            <w:r w:rsidRPr="00614537">
              <w:rPr>
                <w:rFonts w:ascii="Times New Roman" w:hAnsi="Times New Roman"/>
                <w:sz w:val="24"/>
                <w:szCs w:val="24"/>
              </w:rPr>
              <w:t xml:space="preserve"> нормам, традициям семьи, общества и государства</w:t>
            </w:r>
          </w:p>
        </w:tc>
      </w:tr>
      <w:tr w:rsidR="00C97F2D" w:rsidRPr="00614537" w:rsidTr="00FC3AEF">
        <w:tc>
          <w:tcPr>
            <w:tcW w:w="2977" w:type="dxa"/>
          </w:tcPr>
          <w:p w:rsidR="00C97F2D" w:rsidRPr="00614537" w:rsidRDefault="00C97F2D" w:rsidP="00FC3AEF">
            <w:pPr>
              <w:spacing w:after="0" w:line="240" w:lineRule="auto"/>
              <w:ind w:left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537">
              <w:rPr>
                <w:rFonts w:ascii="Times New Roman" w:hAnsi="Times New Roman"/>
                <w:sz w:val="24"/>
                <w:szCs w:val="24"/>
              </w:rPr>
              <w:t>Аксиологический</w:t>
            </w:r>
            <w:proofErr w:type="spellEnd"/>
            <w:r w:rsidRPr="00614537">
              <w:rPr>
                <w:rFonts w:ascii="Times New Roman" w:hAnsi="Times New Roman"/>
                <w:sz w:val="24"/>
                <w:szCs w:val="24"/>
              </w:rPr>
              <w:t xml:space="preserve"> (ценностный) подход</w:t>
            </w:r>
          </w:p>
        </w:tc>
        <w:tc>
          <w:tcPr>
            <w:tcW w:w="5528" w:type="dxa"/>
          </w:tcPr>
          <w:p w:rsidR="00C97F2D" w:rsidRPr="00614537" w:rsidRDefault="00C97F2D" w:rsidP="00FC3AEF">
            <w:pPr>
              <w:spacing w:after="0" w:line="240" w:lineRule="auto"/>
              <w:ind w:lef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537">
              <w:rPr>
                <w:rFonts w:ascii="Times New Roman" w:hAnsi="Times New Roman"/>
                <w:sz w:val="24"/>
                <w:szCs w:val="24"/>
              </w:rPr>
              <w:t>- организация развития и воспитания на основе ценности здорового образа жизни;</w:t>
            </w:r>
          </w:p>
          <w:p w:rsidR="00C97F2D" w:rsidRPr="00614537" w:rsidRDefault="00C97F2D" w:rsidP="00FC3AEF">
            <w:pPr>
              <w:spacing w:after="0" w:line="240" w:lineRule="auto"/>
              <w:ind w:lef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537">
              <w:rPr>
                <w:rFonts w:ascii="Times New Roman" w:hAnsi="Times New Roman"/>
                <w:sz w:val="24"/>
                <w:szCs w:val="24"/>
              </w:rPr>
              <w:t>- формирование у воспитанников, педагогов и родителей субъективной позиции к сохранению и укреплению своего здоровья;</w:t>
            </w:r>
          </w:p>
          <w:p w:rsidR="00C97F2D" w:rsidRPr="00614537" w:rsidRDefault="00C97F2D" w:rsidP="00FC3AEF">
            <w:pPr>
              <w:spacing w:after="0" w:line="240" w:lineRule="auto"/>
              <w:ind w:lef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537">
              <w:rPr>
                <w:rFonts w:ascii="Times New Roman" w:hAnsi="Times New Roman"/>
                <w:sz w:val="24"/>
                <w:szCs w:val="24"/>
              </w:rPr>
              <w:t>- формирование у воспитанников, педагогов и родителей потребности в двигательной активности, формирование эмоционального, интеллектуального, социально-нравственного здоровья детей педагогов и родителей</w:t>
            </w:r>
          </w:p>
        </w:tc>
      </w:tr>
      <w:tr w:rsidR="00C97F2D" w:rsidRPr="00614537" w:rsidTr="00FC3AEF">
        <w:tc>
          <w:tcPr>
            <w:tcW w:w="2977" w:type="dxa"/>
          </w:tcPr>
          <w:p w:rsidR="00C97F2D" w:rsidRPr="00614537" w:rsidRDefault="00C97F2D" w:rsidP="00FC3AEF">
            <w:pPr>
              <w:spacing w:after="0" w:line="240" w:lineRule="auto"/>
              <w:ind w:left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537">
              <w:rPr>
                <w:rFonts w:ascii="Times New Roman" w:hAnsi="Times New Roman"/>
                <w:sz w:val="24"/>
                <w:szCs w:val="24"/>
              </w:rPr>
              <w:t>Средовой подход</w:t>
            </w:r>
          </w:p>
        </w:tc>
        <w:tc>
          <w:tcPr>
            <w:tcW w:w="5528" w:type="dxa"/>
          </w:tcPr>
          <w:p w:rsidR="00C97F2D" w:rsidRPr="00614537" w:rsidRDefault="00C97F2D" w:rsidP="00FC3AEF">
            <w:pPr>
              <w:spacing w:after="0" w:line="240" w:lineRule="auto"/>
              <w:ind w:lef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537">
              <w:rPr>
                <w:rFonts w:ascii="Times New Roman" w:hAnsi="Times New Roman"/>
                <w:sz w:val="24"/>
                <w:szCs w:val="24"/>
              </w:rPr>
              <w:t>- построение образовательной деятельности на основе использования возможностей внутренней и внешней среды образовательного учреждения;</w:t>
            </w:r>
          </w:p>
          <w:p w:rsidR="00C97F2D" w:rsidRPr="00614537" w:rsidRDefault="00C97F2D" w:rsidP="00FC3AEF">
            <w:pPr>
              <w:spacing w:after="0" w:line="240" w:lineRule="auto"/>
              <w:ind w:lef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537">
              <w:rPr>
                <w:rFonts w:ascii="Times New Roman" w:hAnsi="Times New Roman"/>
                <w:sz w:val="24"/>
                <w:szCs w:val="24"/>
              </w:rPr>
              <w:t>- воспитание и образование  через образовательную среду ОУ, для удовлетворения  образовательных потребностей каждого дошкольника</w:t>
            </w:r>
          </w:p>
        </w:tc>
      </w:tr>
    </w:tbl>
    <w:p w:rsidR="00C97F2D" w:rsidRDefault="00C97F2D" w:rsidP="00C97F2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97F2D" w:rsidRDefault="00C97F2D" w:rsidP="00C97F2D">
      <w:pPr>
        <w:pStyle w:val="a5"/>
        <w:ind w:left="567" w:hanging="11"/>
        <w:jc w:val="both"/>
        <w:rPr>
          <w:rFonts w:eastAsia="MS Mincho"/>
          <w:b/>
          <w:szCs w:val="28"/>
          <w:lang w:eastAsia="ru-RU"/>
        </w:rPr>
      </w:pPr>
      <w:r>
        <w:rPr>
          <w:rFonts w:eastAsia="MS Mincho"/>
          <w:b/>
          <w:szCs w:val="28"/>
          <w:lang w:eastAsia="ru-RU"/>
        </w:rPr>
        <w:t xml:space="preserve"> </w:t>
      </w:r>
    </w:p>
    <w:p w:rsidR="00C97F2D" w:rsidRPr="001E563B" w:rsidRDefault="00C97F2D" w:rsidP="00C97F2D">
      <w:pPr>
        <w:pStyle w:val="a5"/>
        <w:ind w:left="567" w:hanging="11"/>
        <w:jc w:val="both"/>
        <w:rPr>
          <w:b/>
          <w:bCs/>
          <w:szCs w:val="28"/>
        </w:rPr>
      </w:pPr>
      <w:r>
        <w:rPr>
          <w:b/>
          <w:szCs w:val="28"/>
        </w:rPr>
        <w:t xml:space="preserve">1.1.3 </w:t>
      </w:r>
      <w:r w:rsidRPr="00FF3D6C">
        <w:rPr>
          <w:b/>
          <w:szCs w:val="28"/>
        </w:rPr>
        <w:t xml:space="preserve">Значимые </w:t>
      </w:r>
      <w:r>
        <w:rPr>
          <w:b/>
          <w:szCs w:val="28"/>
        </w:rPr>
        <w:t xml:space="preserve">для разработки и реализации Программы </w:t>
      </w:r>
      <w:r w:rsidRPr="001E563B">
        <w:rPr>
          <w:b/>
          <w:szCs w:val="28"/>
        </w:rPr>
        <w:t>характеристики, в том числе характеристика особенностей развития детей</w:t>
      </w:r>
      <w:r>
        <w:rPr>
          <w:b/>
          <w:szCs w:val="28"/>
        </w:rPr>
        <w:t xml:space="preserve"> </w:t>
      </w:r>
      <w:r w:rsidRPr="001E563B">
        <w:rPr>
          <w:b/>
          <w:szCs w:val="28"/>
        </w:rPr>
        <w:t xml:space="preserve"> </w:t>
      </w:r>
      <w:r>
        <w:rPr>
          <w:b/>
          <w:szCs w:val="28"/>
        </w:rPr>
        <w:t>4 года жизни</w:t>
      </w:r>
    </w:p>
    <w:p w:rsidR="00C97F2D" w:rsidRDefault="00C97F2D" w:rsidP="00C97F2D">
      <w:pPr>
        <w:pStyle w:val="a5"/>
        <w:ind w:left="567" w:hanging="11"/>
        <w:jc w:val="both"/>
        <w:rPr>
          <w:b/>
          <w:bCs/>
          <w:szCs w:val="28"/>
        </w:rPr>
      </w:pPr>
    </w:p>
    <w:p w:rsidR="00C97F2D" w:rsidRPr="001E563B" w:rsidRDefault="00C97F2D" w:rsidP="00C97F2D">
      <w:pPr>
        <w:pStyle w:val="a5"/>
        <w:ind w:left="-567" w:firstLine="567"/>
        <w:rPr>
          <w:szCs w:val="28"/>
        </w:rPr>
      </w:pPr>
      <w:r>
        <w:rPr>
          <w:b/>
          <w:bCs/>
          <w:szCs w:val="28"/>
        </w:rPr>
        <w:t xml:space="preserve">                   </w:t>
      </w:r>
      <w:r w:rsidRPr="001E563B">
        <w:rPr>
          <w:b/>
          <w:bCs/>
          <w:szCs w:val="28"/>
        </w:rPr>
        <w:t>Общие сведения о коллективе  детей.</w:t>
      </w:r>
    </w:p>
    <w:p w:rsidR="00C97F2D" w:rsidRDefault="00C97F2D" w:rsidP="00C97F2D">
      <w:pPr>
        <w:pStyle w:val="a5"/>
        <w:ind w:left="-567" w:firstLine="567"/>
      </w:pPr>
      <w:r>
        <w:t xml:space="preserve">  </w:t>
      </w:r>
      <w:r w:rsidRPr="00FF3D6C">
        <w:t xml:space="preserve">Основными участниками реализации программы  являются </w:t>
      </w:r>
      <w:r w:rsidRPr="001E563B">
        <w:t>дети</w:t>
      </w:r>
      <w:r w:rsidRPr="00FF3D6C">
        <w:t xml:space="preserve"> </w:t>
      </w:r>
      <w:r>
        <w:t>4 года жизни</w:t>
      </w:r>
      <w:r w:rsidRPr="00FF3D6C">
        <w:t>, родители (законные представители), педагоги.</w:t>
      </w:r>
    </w:p>
    <w:p w:rsidR="00C97F2D" w:rsidRPr="00402BDF" w:rsidRDefault="00C97F2D" w:rsidP="00C97F2D">
      <w:pPr>
        <w:pStyle w:val="a5"/>
        <w:ind w:left="-567" w:firstLine="567"/>
        <w:rPr>
          <w:szCs w:val="28"/>
        </w:rPr>
      </w:pPr>
    </w:p>
    <w:p w:rsidR="00C97F2D" w:rsidRPr="002903DC" w:rsidRDefault="00C97F2D" w:rsidP="00C97F2D">
      <w:pPr>
        <w:spacing w:line="240" w:lineRule="auto"/>
        <w:ind w:left="-567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D562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Возрастные особенности детей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одробно сформулированы в примерной образовательной  программе </w:t>
      </w:r>
      <w:r w:rsidRPr="00D562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дошкольного образования «От рождения до школы» под редакцией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авторского коллектива </w:t>
      </w:r>
      <w:r w:rsidRPr="00D562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Н. Е. </w:t>
      </w:r>
      <w:proofErr w:type="spellStart"/>
      <w:r w:rsidRPr="00D562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Вераксы</w:t>
      </w:r>
      <w:proofErr w:type="spellEnd"/>
      <w:r w:rsidRPr="00D562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Т. С. Комаровой, М. А. Васильевой в соответствии с ФГОС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</w:t>
      </w:r>
      <w:r w:rsidRPr="00D562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C97F2D" w:rsidRDefault="00C97F2D" w:rsidP="00C97F2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97F2D" w:rsidRPr="0057551D" w:rsidRDefault="00C97F2D" w:rsidP="00C97F2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1.2 Планируемые</w:t>
      </w:r>
      <w:r w:rsidRPr="009875F6">
        <w:rPr>
          <w:rFonts w:ascii="Times New Roman" w:hAnsi="Times New Roman"/>
          <w:b/>
          <w:sz w:val="28"/>
          <w:szCs w:val="28"/>
        </w:rPr>
        <w:t xml:space="preserve"> резул</w:t>
      </w:r>
      <w:r>
        <w:rPr>
          <w:rFonts w:ascii="Times New Roman" w:hAnsi="Times New Roman"/>
          <w:b/>
          <w:sz w:val="28"/>
          <w:szCs w:val="28"/>
        </w:rPr>
        <w:t xml:space="preserve">ьтаты освоения детьми </w:t>
      </w:r>
      <w:r w:rsidRPr="009875F6">
        <w:rPr>
          <w:rFonts w:ascii="Times New Roman" w:hAnsi="Times New Roman"/>
          <w:b/>
          <w:sz w:val="28"/>
          <w:szCs w:val="28"/>
        </w:rPr>
        <w:t xml:space="preserve">ООП </w:t>
      </w:r>
      <w:proofErr w:type="gramStart"/>
      <w:r w:rsidRPr="009875F6">
        <w:rPr>
          <w:rFonts w:ascii="Times New Roman" w:hAnsi="Times New Roman"/>
          <w:b/>
          <w:sz w:val="28"/>
          <w:szCs w:val="28"/>
        </w:rPr>
        <w:t>ДО</w:t>
      </w:r>
      <w:proofErr w:type="gramEnd"/>
    </w:p>
    <w:p w:rsidR="00C97F2D" w:rsidRDefault="00C97F2D" w:rsidP="00C97F2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 – 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Специфика дошкольного детства</w:t>
      </w:r>
    </w:p>
    <w:p w:rsidR="00C97F2D" w:rsidRPr="00D04FB6" w:rsidRDefault="00C97F2D" w:rsidP="00C97F2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(гибкость, пластичность развития ребенка, высокий разброс вариантов его развития, его непосредственность),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 – либо ответственности за результат).</w:t>
      </w:r>
    </w:p>
    <w:p w:rsidR="00C97F2D" w:rsidRDefault="00C97F2D" w:rsidP="00C97F2D">
      <w:pPr>
        <w:pStyle w:val="a5"/>
        <w:ind w:left="-567"/>
        <w:jc w:val="both"/>
      </w:pPr>
      <w:r>
        <w:t xml:space="preserve">     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C97F2D" w:rsidRPr="00A12EBB" w:rsidRDefault="00C97F2D" w:rsidP="00C97F2D">
      <w:pPr>
        <w:pStyle w:val="a5"/>
        <w:ind w:left="-567"/>
        <w:jc w:val="both"/>
      </w:pPr>
    </w:p>
    <w:p w:rsidR="00C97F2D" w:rsidRPr="00A12EBB" w:rsidRDefault="00C97F2D" w:rsidP="00C97F2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2A3F">
        <w:rPr>
          <w:rFonts w:ascii="Times New Roman" w:hAnsi="Times New Roman"/>
          <w:b/>
          <w:i/>
          <w:sz w:val="28"/>
          <w:szCs w:val="28"/>
        </w:rPr>
        <w:t>Целевые ориентиры на</w:t>
      </w:r>
      <w:r>
        <w:rPr>
          <w:rFonts w:ascii="Times New Roman" w:hAnsi="Times New Roman"/>
          <w:b/>
          <w:i/>
          <w:sz w:val="28"/>
          <w:szCs w:val="28"/>
        </w:rPr>
        <w:t xml:space="preserve"> этапе завершения дошкольного образования</w:t>
      </w:r>
      <w:r w:rsidRPr="00502A3F">
        <w:rPr>
          <w:rFonts w:ascii="Times New Roman" w:hAnsi="Times New Roman"/>
          <w:b/>
          <w:i/>
          <w:sz w:val="28"/>
          <w:szCs w:val="28"/>
        </w:rPr>
        <w:t xml:space="preserve"> в соответствии с ФГОС </w:t>
      </w:r>
      <w:proofErr w:type="gramStart"/>
      <w:r w:rsidRPr="00502A3F">
        <w:rPr>
          <w:rFonts w:ascii="Times New Roman" w:hAnsi="Times New Roman"/>
          <w:b/>
          <w:i/>
          <w:sz w:val="28"/>
          <w:szCs w:val="28"/>
        </w:rPr>
        <w:t>ДО</w:t>
      </w:r>
      <w:proofErr w:type="gramEnd"/>
    </w:p>
    <w:p w:rsidR="00C97F2D" w:rsidRDefault="00C97F2D" w:rsidP="00C97F2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0737A9">
        <w:rPr>
          <w:rFonts w:ascii="Times New Roman" w:hAnsi="Times New Roman"/>
          <w:sz w:val="28"/>
          <w:szCs w:val="28"/>
        </w:rPr>
        <w:t xml:space="preserve">. • Ребенок овладевает основными </w:t>
      </w:r>
      <w:r>
        <w:rPr>
          <w:rFonts w:ascii="Times New Roman" w:hAnsi="Times New Roman"/>
          <w:sz w:val="28"/>
          <w:szCs w:val="28"/>
        </w:rPr>
        <w:t>культурными средствами, способа</w:t>
      </w:r>
      <w:r w:rsidRPr="000737A9">
        <w:rPr>
          <w:rFonts w:ascii="Times New Roman" w:hAnsi="Times New Roman"/>
          <w:sz w:val="28"/>
          <w:szCs w:val="28"/>
        </w:rPr>
        <w:t>ми деятельности, проявляет инициативу и самостоятельност</w:t>
      </w:r>
      <w:r>
        <w:rPr>
          <w:rFonts w:ascii="Times New Roman" w:hAnsi="Times New Roman"/>
          <w:sz w:val="28"/>
          <w:szCs w:val="28"/>
        </w:rPr>
        <w:t xml:space="preserve">ь в разных видах деятельности - </w:t>
      </w:r>
      <w:r w:rsidRPr="000737A9">
        <w:rPr>
          <w:rFonts w:ascii="Times New Roman" w:hAnsi="Times New Roman"/>
          <w:sz w:val="28"/>
          <w:szCs w:val="28"/>
        </w:rPr>
        <w:t>игре, общении, по</w:t>
      </w:r>
      <w:r>
        <w:rPr>
          <w:rFonts w:ascii="Times New Roman" w:hAnsi="Times New Roman"/>
          <w:sz w:val="28"/>
          <w:szCs w:val="28"/>
        </w:rPr>
        <w:t xml:space="preserve">знавательно-исследовательской </w:t>
      </w:r>
      <w:r w:rsidRPr="000737A9">
        <w:rPr>
          <w:rFonts w:ascii="Times New Roman" w:hAnsi="Times New Roman"/>
          <w:sz w:val="28"/>
          <w:szCs w:val="28"/>
        </w:rPr>
        <w:t>деятельности, конструировании и др.; способ</w:t>
      </w:r>
      <w:r>
        <w:rPr>
          <w:rFonts w:ascii="Times New Roman" w:hAnsi="Times New Roman"/>
          <w:sz w:val="28"/>
          <w:szCs w:val="28"/>
        </w:rPr>
        <w:t xml:space="preserve">ен выбирать себе род занятий, </w:t>
      </w:r>
      <w:r w:rsidRPr="000737A9">
        <w:rPr>
          <w:rFonts w:ascii="Times New Roman" w:hAnsi="Times New Roman"/>
          <w:sz w:val="28"/>
          <w:szCs w:val="28"/>
        </w:rPr>
        <w:t>участников по совместной деятельности.</w:t>
      </w:r>
    </w:p>
    <w:p w:rsidR="00C97F2D" w:rsidRDefault="00C97F2D" w:rsidP="00C97F2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0737A9">
        <w:rPr>
          <w:rFonts w:ascii="Times New Roman" w:hAnsi="Times New Roman"/>
          <w:sz w:val="28"/>
          <w:szCs w:val="28"/>
        </w:rPr>
        <w:t xml:space="preserve"> 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C97F2D" w:rsidRDefault="00C97F2D" w:rsidP="00C97F2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</w:t>
      </w:r>
      <w:proofErr w:type="gramStart"/>
      <w:r w:rsidRPr="000737A9"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737A9">
        <w:rPr>
          <w:rFonts w:ascii="Times New Roman" w:hAnsi="Times New Roman"/>
          <w:sz w:val="28"/>
          <w:szCs w:val="28"/>
        </w:rPr>
        <w:t xml:space="preserve"> договариваться, учитывать</w:t>
      </w:r>
      <w:r>
        <w:rPr>
          <w:rFonts w:ascii="Times New Roman" w:hAnsi="Times New Roman"/>
          <w:sz w:val="28"/>
          <w:szCs w:val="28"/>
        </w:rPr>
        <w:t xml:space="preserve"> интересы и чувства других, со</w:t>
      </w:r>
      <w:r w:rsidRPr="000737A9">
        <w:rPr>
          <w:rFonts w:ascii="Times New Roman" w:hAnsi="Times New Roman"/>
          <w:sz w:val="28"/>
          <w:szCs w:val="28"/>
        </w:rPr>
        <w:t>переживать неуда</w:t>
      </w:r>
      <w:r>
        <w:rPr>
          <w:rFonts w:ascii="Times New Roman" w:hAnsi="Times New Roman"/>
          <w:sz w:val="28"/>
          <w:szCs w:val="28"/>
        </w:rPr>
        <w:t>чам и радоваться успехам других. А</w:t>
      </w:r>
      <w:r w:rsidRPr="000737A9">
        <w:rPr>
          <w:rFonts w:ascii="Times New Roman" w:hAnsi="Times New Roman"/>
          <w:sz w:val="28"/>
          <w:szCs w:val="28"/>
        </w:rPr>
        <w:t xml:space="preserve">декватно проявляет свои чувства, в том числе чувство веры в </w:t>
      </w:r>
      <w:r>
        <w:rPr>
          <w:rFonts w:ascii="Times New Roman" w:hAnsi="Times New Roman"/>
          <w:sz w:val="28"/>
          <w:szCs w:val="28"/>
        </w:rPr>
        <w:t>себя, старается разрешать конф</w:t>
      </w:r>
      <w:r w:rsidRPr="000737A9">
        <w:rPr>
          <w:rFonts w:ascii="Times New Roman" w:hAnsi="Times New Roman"/>
          <w:sz w:val="28"/>
          <w:szCs w:val="28"/>
        </w:rPr>
        <w:t>ликты.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7A9">
        <w:rPr>
          <w:rFonts w:ascii="Times New Roman" w:hAnsi="Times New Roman"/>
          <w:sz w:val="28"/>
          <w:szCs w:val="28"/>
        </w:rPr>
        <w:t xml:space="preserve"> </w:t>
      </w:r>
    </w:p>
    <w:p w:rsidR="00C97F2D" w:rsidRDefault="00C97F2D" w:rsidP="00C97F2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0737A9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Pr="000737A9"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737A9">
        <w:rPr>
          <w:rFonts w:ascii="Times New Roman" w:hAnsi="Times New Roman"/>
          <w:sz w:val="28"/>
          <w:szCs w:val="28"/>
        </w:rPr>
        <w:t xml:space="preserve"> сотрудничать и выполнят</w:t>
      </w:r>
      <w:r>
        <w:rPr>
          <w:rFonts w:ascii="Times New Roman" w:hAnsi="Times New Roman"/>
          <w:sz w:val="28"/>
          <w:szCs w:val="28"/>
        </w:rPr>
        <w:t>ь как лидерские, так и исполни</w:t>
      </w:r>
      <w:r w:rsidRPr="000737A9">
        <w:rPr>
          <w:rFonts w:ascii="Times New Roman" w:hAnsi="Times New Roman"/>
          <w:sz w:val="28"/>
          <w:szCs w:val="28"/>
        </w:rPr>
        <w:t>тельские функции в совместной деятельности.</w:t>
      </w:r>
    </w:p>
    <w:p w:rsidR="00C97F2D" w:rsidRDefault="00C97F2D" w:rsidP="00C97F2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0737A9">
        <w:rPr>
          <w:rFonts w:ascii="Times New Roman" w:hAnsi="Times New Roman"/>
          <w:sz w:val="28"/>
          <w:szCs w:val="28"/>
        </w:rPr>
        <w:t xml:space="preserve"> • Понимает, что все люди равны вне зависимости от их социального происхождения, этнической принадлеж</w:t>
      </w:r>
      <w:r>
        <w:rPr>
          <w:rFonts w:ascii="Times New Roman" w:hAnsi="Times New Roman"/>
          <w:sz w:val="28"/>
          <w:szCs w:val="28"/>
        </w:rPr>
        <w:t>ности, религиозных и других ве</w:t>
      </w:r>
      <w:r w:rsidRPr="000737A9">
        <w:rPr>
          <w:rFonts w:ascii="Times New Roman" w:hAnsi="Times New Roman"/>
          <w:sz w:val="28"/>
          <w:szCs w:val="28"/>
        </w:rPr>
        <w:t>рований, их физических и психических особенностей.</w:t>
      </w:r>
    </w:p>
    <w:p w:rsidR="00C97F2D" w:rsidRDefault="00C97F2D" w:rsidP="00C97F2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0737A9">
        <w:rPr>
          <w:rFonts w:ascii="Times New Roman" w:hAnsi="Times New Roman"/>
          <w:sz w:val="28"/>
          <w:szCs w:val="28"/>
        </w:rPr>
        <w:t xml:space="preserve"> • Проявляет </w:t>
      </w:r>
      <w:proofErr w:type="spellStart"/>
      <w:r w:rsidRPr="000737A9">
        <w:rPr>
          <w:rFonts w:ascii="Times New Roman" w:hAnsi="Times New Roman"/>
          <w:sz w:val="28"/>
          <w:szCs w:val="28"/>
        </w:rPr>
        <w:t>эмпатию</w:t>
      </w:r>
      <w:proofErr w:type="spellEnd"/>
      <w:r w:rsidRPr="000737A9">
        <w:rPr>
          <w:rFonts w:ascii="Times New Roman" w:hAnsi="Times New Roman"/>
          <w:sz w:val="28"/>
          <w:szCs w:val="28"/>
        </w:rPr>
        <w:t xml:space="preserve"> по отношению к другим людям, готовность прийти на помощь тем, кто в этом нуждается.</w:t>
      </w:r>
    </w:p>
    <w:p w:rsidR="00C97F2D" w:rsidRDefault="00C97F2D" w:rsidP="00C97F2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0737A9">
        <w:rPr>
          <w:rFonts w:ascii="Times New Roman" w:hAnsi="Times New Roman"/>
          <w:sz w:val="28"/>
          <w:szCs w:val="28"/>
        </w:rPr>
        <w:t xml:space="preserve"> • Проявляет умение слышать других и стремление быть понятым другими.</w:t>
      </w:r>
    </w:p>
    <w:p w:rsidR="00C97F2D" w:rsidRDefault="00C97F2D" w:rsidP="00C97F2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0737A9">
        <w:rPr>
          <w:rFonts w:ascii="Times New Roman" w:hAnsi="Times New Roman"/>
          <w:sz w:val="28"/>
          <w:szCs w:val="28"/>
        </w:rPr>
        <w:t xml:space="preserve"> • Ребенок обладает развитым воображением, которое реализуется в разных видах деятельности, и прежде вс</w:t>
      </w:r>
      <w:r>
        <w:rPr>
          <w:rFonts w:ascii="Times New Roman" w:hAnsi="Times New Roman"/>
          <w:sz w:val="28"/>
          <w:szCs w:val="28"/>
        </w:rPr>
        <w:t>его в игре; владеет разными фор</w:t>
      </w:r>
      <w:r w:rsidRPr="000737A9">
        <w:rPr>
          <w:rFonts w:ascii="Times New Roman" w:hAnsi="Times New Roman"/>
          <w:sz w:val="28"/>
          <w:szCs w:val="28"/>
        </w:rPr>
        <w:t>мами и видами игры, различает условную и реальную ситуации; умеет подчиняться разным правилам и соц</w:t>
      </w:r>
      <w:r>
        <w:rPr>
          <w:rFonts w:ascii="Times New Roman" w:hAnsi="Times New Roman"/>
          <w:sz w:val="28"/>
          <w:szCs w:val="28"/>
        </w:rPr>
        <w:t>иальным нормам. Умеет распозна</w:t>
      </w:r>
      <w:r w:rsidRPr="000737A9">
        <w:rPr>
          <w:rFonts w:ascii="Times New Roman" w:hAnsi="Times New Roman"/>
          <w:sz w:val="28"/>
          <w:szCs w:val="28"/>
        </w:rPr>
        <w:t>вать различные ситуации и адекватно их оценивать.</w:t>
      </w:r>
    </w:p>
    <w:p w:rsidR="00C97F2D" w:rsidRDefault="00C97F2D" w:rsidP="00C97F2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0737A9">
        <w:rPr>
          <w:rFonts w:ascii="Times New Roman" w:hAnsi="Times New Roman"/>
          <w:sz w:val="28"/>
          <w:szCs w:val="28"/>
        </w:rPr>
        <w:t xml:space="preserve"> • Ребенок достаточно хорошо владеет устной речью, может выражать свои мысли и желания,</w:t>
      </w:r>
      <w:r>
        <w:rPr>
          <w:rFonts w:ascii="Times New Roman" w:hAnsi="Times New Roman"/>
          <w:sz w:val="28"/>
          <w:szCs w:val="28"/>
        </w:rPr>
        <w:t xml:space="preserve"> может </w:t>
      </w:r>
      <w:r w:rsidRPr="000737A9">
        <w:rPr>
          <w:rFonts w:ascii="Times New Roman" w:hAnsi="Times New Roman"/>
          <w:sz w:val="28"/>
          <w:szCs w:val="28"/>
        </w:rPr>
        <w:t xml:space="preserve"> использовать речь для выражения своих мыслей, чувств и желаний, построения речевого в</w:t>
      </w:r>
      <w:r>
        <w:rPr>
          <w:rFonts w:ascii="Times New Roman" w:hAnsi="Times New Roman"/>
          <w:sz w:val="28"/>
          <w:szCs w:val="28"/>
        </w:rPr>
        <w:t>ысказывания в ситуации общения.</w:t>
      </w:r>
    </w:p>
    <w:p w:rsidR="00C97F2D" w:rsidRDefault="00C97F2D" w:rsidP="00C97F2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0737A9">
        <w:rPr>
          <w:rFonts w:ascii="Times New Roman" w:hAnsi="Times New Roman"/>
          <w:sz w:val="28"/>
          <w:szCs w:val="28"/>
        </w:rPr>
        <w:t xml:space="preserve"> • У ребенка развита крупная и мелка</w:t>
      </w:r>
      <w:r>
        <w:rPr>
          <w:rFonts w:ascii="Times New Roman" w:hAnsi="Times New Roman"/>
          <w:sz w:val="28"/>
          <w:szCs w:val="28"/>
        </w:rPr>
        <w:t>я моторика; он подвижен, вынос</w:t>
      </w:r>
      <w:r w:rsidRPr="000737A9">
        <w:rPr>
          <w:rFonts w:ascii="Times New Roman" w:hAnsi="Times New Roman"/>
          <w:sz w:val="28"/>
          <w:szCs w:val="28"/>
        </w:rPr>
        <w:t>лив, владеет основными движениями, м</w:t>
      </w:r>
      <w:r>
        <w:rPr>
          <w:rFonts w:ascii="Times New Roman" w:hAnsi="Times New Roman"/>
          <w:sz w:val="28"/>
          <w:szCs w:val="28"/>
        </w:rPr>
        <w:t>ожет контролировать свои движе</w:t>
      </w:r>
      <w:r w:rsidRPr="000737A9">
        <w:rPr>
          <w:rFonts w:ascii="Times New Roman" w:hAnsi="Times New Roman"/>
          <w:sz w:val="28"/>
          <w:szCs w:val="28"/>
        </w:rPr>
        <w:t>ния и управлять ими</w:t>
      </w:r>
      <w:r>
        <w:rPr>
          <w:rFonts w:ascii="Times New Roman" w:hAnsi="Times New Roman"/>
          <w:sz w:val="28"/>
          <w:szCs w:val="28"/>
        </w:rPr>
        <w:t>.</w:t>
      </w:r>
      <w:r w:rsidRPr="000737A9">
        <w:rPr>
          <w:rFonts w:ascii="Times New Roman" w:hAnsi="Times New Roman"/>
          <w:sz w:val="28"/>
          <w:szCs w:val="28"/>
        </w:rPr>
        <w:t xml:space="preserve"> </w:t>
      </w:r>
    </w:p>
    <w:p w:rsidR="00C97F2D" w:rsidRDefault="00C97F2D" w:rsidP="00C97F2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Ребенок способен к волевым усилиям, может следовать социальным нормам </w:t>
      </w:r>
      <w:r w:rsidRPr="000737A9">
        <w:rPr>
          <w:rFonts w:ascii="Times New Roman" w:hAnsi="Times New Roman"/>
          <w:sz w:val="28"/>
          <w:szCs w:val="28"/>
        </w:rPr>
        <w:t xml:space="preserve"> поведения и правилам в разных </w:t>
      </w:r>
      <w:r>
        <w:rPr>
          <w:rFonts w:ascii="Times New Roman" w:hAnsi="Times New Roman"/>
          <w:sz w:val="28"/>
          <w:szCs w:val="28"/>
        </w:rPr>
        <w:t>видах деятельности, во взаимоот</w:t>
      </w:r>
      <w:r w:rsidRPr="000737A9">
        <w:rPr>
          <w:rFonts w:ascii="Times New Roman" w:hAnsi="Times New Roman"/>
          <w:sz w:val="28"/>
          <w:szCs w:val="28"/>
        </w:rPr>
        <w:t xml:space="preserve">ношениях </w:t>
      </w:r>
      <w:proofErr w:type="gramStart"/>
      <w:r w:rsidRPr="000737A9">
        <w:rPr>
          <w:rFonts w:ascii="Times New Roman" w:hAnsi="Times New Roman"/>
          <w:sz w:val="28"/>
          <w:szCs w:val="28"/>
        </w:rPr>
        <w:t>со</w:t>
      </w:r>
      <w:proofErr w:type="gramEnd"/>
      <w:r w:rsidRPr="000737A9">
        <w:rPr>
          <w:rFonts w:ascii="Times New Roman" w:hAnsi="Times New Roman"/>
          <w:sz w:val="28"/>
          <w:szCs w:val="28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C97F2D" w:rsidRDefault="00C97F2D" w:rsidP="00C97F2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0737A9">
        <w:rPr>
          <w:rFonts w:ascii="Times New Roman" w:hAnsi="Times New Roman"/>
          <w:sz w:val="28"/>
          <w:szCs w:val="28"/>
        </w:rPr>
        <w:lastRenderedPageBreak/>
        <w:t>• Ребенок проявляет любознательность, задает вопросы взрослым и сверстникам, интересуется причинно-следственными связями</w:t>
      </w:r>
      <w:proofErr w:type="gramStart"/>
      <w:r w:rsidRPr="000737A9">
        <w:rPr>
          <w:rFonts w:ascii="Times New Roman" w:hAnsi="Times New Roman"/>
          <w:sz w:val="28"/>
          <w:szCs w:val="28"/>
        </w:rPr>
        <w:t xml:space="preserve">,; </w:t>
      </w:r>
      <w:proofErr w:type="gramEnd"/>
      <w:r w:rsidRPr="000737A9">
        <w:rPr>
          <w:rFonts w:ascii="Times New Roman" w:hAnsi="Times New Roman"/>
          <w:sz w:val="28"/>
          <w:szCs w:val="28"/>
        </w:rPr>
        <w:t xml:space="preserve">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</w:t>
      </w:r>
      <w:r>
        <w:rPr>
          <w:rFonts w:ascii="Times New Roman" w:hAnsi="Times New Roman"/>
          <w:sz w:val="28"/>
          <w:szCs w:val="28"/>
        </w:rPr>
        <w:t xml:space="preserve">математики </w:t>
      </w:r>
      <w:r w:rsidRPr="000737A9">
        <w:rPr>
          <w:rFonts w:ascii="Times New Roman" w:hAnsi="Times New Roman"/>
          <w:sz w:val="28"/>
          <w:szCs w:val="28"/>
        </w:rPr>
        <w:t xml:space="preserve">и т. п.; способен к принятию собственных решений, опираясь на свои знания и умения в различных видах деятельности. </w:t>
      </w:r>
    </w:p>
    <w:p w:rsidR="00C97F2D" w:rsidRDefault="00C97F2D" w:rsidP="00C97F2D">
      <w:pPr>
        <w:shd w:val="clear" w:color="auto" w:fill="FFFFFF"/>
        <w:spacing w:after="0" w:line="240" w:lineRule="auto"/>
        <w:ind w:left="-567"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97F2D" w:rsidRDefault="00C97F2D" w:rsidP="00C97F2D">
      <w:pPr>
        <w:shd w:val="clear" w:color="auto" w:fill="FFFFFF"/>
        <w:spacing w:after="0" w:line="240" w:lineRule="auto"/>
        <w:ind w:left="-567"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Планируемый результат освоения Программы в части  формируемой участниками образовательных отношений.</w:t>
      </w:r>
    </w:p>
    <w:p w:rsidR="00C97F2D" w:rsidRDefault="00C97F2D" w:rsidP="00C97F2D">
      <w:pPr>
        <w:shd w:val="clear" w:color="auto" w:fill="FFFFFF"/>
        <w:spacing w:after="0" w:line="240" w:lineRule="auto"/>
        <w:ind w:left="-567"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97F2D" w:rsidRPr="0025786F" w:rsidRDefault="00C97F2D" w:rsidP="00C97F2D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/>
          <w:b/>
          <w:sz w:val="28"/>
          <w:szCs w:val="28"/>
        </w:rPr>
      </w:pPr>
      <w:r w:rsidRPr="00AD1D78">
        <w:rPr>
          <w:rFonts w:ascii="Times New Roman" w:hAnsi="Times New Roman"/>
          <w:b/>
          <w:sz w:val="28"/>
          <w:szCs w:val="28"/>
        </w:rPr>
        <w:t xml:space="preserve"> «</w:t>
      </w:r>
      <w:r w:rsidRPr="00AD1D78">
        <w:rPr>
          <w:rFonts w:ascii="Times New Roman" w:hAnsi="Times New Roman"/>
          <w:b/>
          <w:bCs/>
          <w:sz w:val="28"/>
          <w:szCs w:val="28"/>
        </w:rPr>
        <w:t>Занятия по развитию речи» О.С.Ушакова</w:t>
      </w:r>
      <w:r w:rsidRPr="00AD1D78">
        <w:rPr>
          <w:rFonts w:ascii="Times New Roman" w:eastAsia="Times New Roman" w:hAnsi="Times New Roman"/>
          <w:b/>
          <w:bCs/>
          <w:sz w:val="28"/>
          <w:szCs w:val="28"/>
        </w:rPr>
        <w:t xml:space="preserve"> - м</w:t>
      </w:r>
      <w:r w:rsidRPr="0025786F">
        <w:rPr>
          <w:rFonts w:ascii="Times New Roman" w:eastAsia="Times New Roman" w:hAnsi="Times New Roman"/>
          <w:b/>
          <w:bCs/>
          <w:sz w:val="28"/>
          <w:szCs w:val="28"/>
        </w:rPr>
        <w:t>ладший возраст (3-4 года)</w:t>
      </w:r>
    </w:p>
    <w:p w:rsidR="00C97F2D" w:rsidRPr="0025786F" w:rsidRDefault="00C97F2D" w:rsidP="00C97F2D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/>
          <w:sz w:val="28"/>
          <w:szCs w:val="28"/>
        </w:rPr>
      </w:pPr>
      <w:r w:rsidRPr="0025786F">
        <w:rPr>
          <w:rFonts w:ascii="Times New Roman" w:eastAsia="Times New Roman" w:hAnsi="Times New Roman"/>
          <w:sz w:val="28"/>
          <w:szCs w:val="28"/>
        </w:rPr>
        <w:t>- Ребенок с удовольствием вступает в общение со знакомыми взрослы</w:t>
      </w:r>
      <w:r w:rsidRPr="0025786F">
        <w:rPr>
          <w:rFonts w:ascii="Times New Roman" w:eastAsia="Times New Roman" w:hAnsi="Times New Roman"/>
          <w:sz w:val="28"/>
          <w:szCs w:val="28"/>
        </w:rPr>
        <w:softHyphen/>
        <w:t>ми людьми: понимает обращенную к нему речь, отвечает на вопросы, используя простые распространенные предложения.</w:t>
      </w:r>
    </w:p>
    <w:p w:rsidR="00C97F2D" w:rsidRPr="0025786F" w:rsidRDefault="00C97F2D" w:rsidP="00C97F2D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/>
          <w:sz w:val="28"/>
          <w:szCs w:val="28"/>
        </w:rPr>
      </w:pPr>
      <w:r w:rsidRPr="0025786F">
        <w:rPr>
          <w:rFonts w:ascii="Times New Roman" w:eastAsia="Times New Roman" w:hAnsi="Times New Roman"/>
          <w:sz w:val="28"/>
          <w:szCs w:val="28"/>
        </w:rPr>
        <w:t xml:space="preserve">- Проявляет инициативу в общении </w:t>
      </w:r>
      <w:proofErr w:type="gramStart"/>
      <w:r w:rsidRPr="0025786F">
        <w:rPr>
          <w:rFonts w:ascii="Times New Roman" w:eastAsia="Times New Roman" w:hAnsi="Times New Roman"/>
          <w:sz w:val="28"/>
          <w:szCs w:val="28"/>
        </w:rPr>
        <w:t>со</w:t>
      </w:r>
      <w:proofErr w:type="gramEnd"/>
      <w:r w:rsidRPr="0025786F">
        <w:rPr>
          <w:rFonts w:ascii="Times New Roman" w:eastAsia="Times New Roman" w:hAnsi="Times New Roman"/>
          <w:sz w:val="28"/>
          <w:szCs w:val="28"/>
        </w:rPr>
        <w:t xml:space="preserve"> взрослым: обращается с про</w:t>
      </w:r>
      <w:r w:rsidRPr="0025786F">
        <w:rPr>
          <w:rFonts w:ascii="Times New Roman" w:eastAsia="Times New Roman" w:hAnsi="Times New Roman"/>
          <w:sz w:val="28"/>
          <w:szCs w:val="28"/>
        </w:rPr>
        <w:softHyphen/>
        <w:t>сьбой, сообщением о своем состоянии, желании, об эмоционально значимом для него событии.</w:t>
      </w:r>
    </w:p>
    <w:p w:rsidR="00C97F2D" w:rsidRPr="0025786F" w:rsidRDefault="00C97F2D" w:rsidP="00C97F2D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/>
          <w:sz w:val="28"/>
          <w:szCs w:val="28"/>
        </w:rPr>
      </w:pPr>
      <w:r w:rsidRPr="0025786F">
        <w:rPr>
          <w:rFonts w:ascii="Times New Roman" w:eastAsia="Times New Roman" w:hAnsi="Times New Roman"/>
          <w:sz w:val="28"/>
          <w:szCs w:val="28"/>
        </w:rPr>
        <w:t>- Использует в общении общепринятые простые формы этикета: здо</w:t>
      </w:r>
      <w:r w:rsidRPr="0025786F">
        <w:rPr>
          <w:rFonts w:ascii="Times New Roman" w:eastAsia="Times New Roman" w:hAnsi="Times New Roman"/>
          <w:sz w:val="28"/>
          <w:szCs w:val="28"/>
        </w:rPr>
        <w:softHyphen/>
        <w:t>ровается и прощается с воспитателем и детьми, благодарит за обед, оказанную помощь, вежливо выражает просьбу, используя слово «по</w:t>
      </w:r>
      <w:r w:rsidRPr="0025786F">
        <w:rPr>
          <w:rFonts w:ascii="Times New Roman" w:eastAsia="Times New Roman" w:hAnsi="Times New Roman"/>
          <w:sz w:val="28"/>
          <w:szCs w:val="28"/>
        </w:rPr>
        <w:softHyphen/>
        <w:t>жалуйста».</w:t>
      </w:r>
    </w:p>
    <w:p w:rsidR="00C97F2D" w:rsidRPr="0025786F" w:rsidRDefault="00C97F2D" w:rsidP="00C97F2D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/>
          <w:sz w:val="28"/>
          <w:szCs w:val="28"/>
        </w:rPr>
      </w:pPr>
      <w:r w:rsidRPr="0025786F">
        <w:rPr>
          <w:rFonts w:ascii="Times New Roman" w:eastAsia="Times New Roman" w:hAnsi="Times New Roman"/>
          <w:sz w:val="28"/>
          <w:szCs w:val="28"/>
        </w:rPr>
        <w:t>- Проявляет интерес к общению со сверстником: привлекает его к со</w:t>
      </w:r>
      <w:r w:rsidRPr="0025786F">
        <w:rPr>
          <w:rFonts w:ascii="Times New Roman" w:eastAsia="Times New Roman" w:hAnsi="Times New Roman"/>
          <w:sz w:val="28"/>
          <w:szCs w:val="28"/>
        </w:rPr>
        <w:softHyphen/>
        <w:t xml:space="preserve">вместной игре, сам охотно включается в игровое общение, проявляя речевую активность. Совместно </w:t>
      </w:r>
      <w:proofErr w:type="gramStart"/>
      <w:r w:rsidRPr="0025786F">
        <w:rPr>
          <w:rFonts w:ascii="Times New Roman" w:eastAsia="Times New Roman" w:hAnsi="Times New Roman"/>
          <w:sz w:val="28"/>
          <w:szCs w:val="28"/>
        </w:rPr>
        <w:t>со</w:t>
      </w:r>
      <w:proofErr w:type="gramEnd"/>
      <w:r w:rsidRPr="0025786F">
        <w:rPr>
          <w:rFonts w:ascii="Times New Roman" w:eastAsia="Times New Roman" w:hAnsi="Times New Roman"/>
          <w:sz w:val="28"/>
          <w:szCs w:val="28"/>
        </w:rPr>
        <w:t xml:space="preserve"> взрослым охотно пересказывает знакомые сказки, по просьбе взрослого читает короткие стихи. По вопросам воспитателя составляет рассказ по картинке из 3—4 предло</w:t>
      </w:r>
      <w:r w:rsidRPr="0025786F">
        <w:rPr>
          <w:rFonts w:ascii="Times New Roman" w:eastAsia="Times New Roman" w:hAnsi="Times New Roman"/>
          <w:sz w:val="28"/>
          <w:szCs w:val="28"/>
        </w:rPr>
        <w:softHyphen/>
        <w:t>жений.</w:t>
      </w:r>
    </w:p>
    <w:p w:rsidR="00C97F2D" w:rsidRPr="006828E1" w:rsidRDefault="00C97F2D" w:rsidP="00C97F2D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/>
          <w:sz w:val="28"/>
          <w:szCs w:val="28"/>
        </w:rPr>
      </w:pPr>
      <w:r w:rsidRPr="006828E1">
        <w:rPr>
          <w:rFonts w:ascii="Times New Roman" w:eastAsia="Times New Roman" w:hAnsi="Times New Roman"/>
          <w:sz w:val="28"/>
          <w:szCs w:val="28"/>
        </w:rPr>
        <w:t>- Правильно называет предметы бытового назначения, объекты приро</w:t>
      </w:r>
      <w:r w:rsidRPr="006828E1">
        <w:rPr>
          <w:rFonts w:ascii="Times New Roman" w:eastAsia="Times New Roman" w:hAnsi="Times New Roman"/>
          <w:sz w:val="28"/>
          <w:szCs w:val="28"/>
        </w:rPr>
        <w:softHyphen/>
        <w:t>ды ближайшего окружения.</w:t>
      </w:r>
    </w:p>
    <w:p w:rsidR="00C97F2D" w:rsidRPr="006828E1" w:rsidRDefault="00C97F2D" w:rsidP="00C97F2D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/>
          <w:sz w:val="28"/>
          <w:szCs w:val="28"/>
        </w:rPr>
      </w:pPr>
      <w:r w:rsidRPr="006828E1">
        <w:rPr>
          <w:rFonts w:ascii="Times New Roman" w:eastAsia="Times New Roman" w:hAnsi="Times New Roman"/>
          <w:sz w:val="28"/>
          <w:szCs w:val="28"/>
        </w:rPr>
        <w:t>- Речь ребенка эмоциональна, сопровождается правильным речевым дыханием. Слышит специально интонационно выделяемый воспита</w:t>
      </w:r>
      <w:r w:rsidRPr="006828E1">
        <w:rPr>
          <w:rFonts w:ascii="Times New Roman" w:eastAsia="Times New Roman" w:hAnsi="Times New Roman"/>
          <w:sz w:val="28"/>
          <w:szCs w:val="28"/>
        </w:rPr>
        <w:softHyphen/>
        <w:t>телем звук в словах и предложениях.</w:t>
      </w:r>
    </w:p>
    <w:p w:rsidR="00C97F2D" w:rsidRPr="00AD1D78" w:rsidRDefault="00C97F2D" w:rsidP="00C97F2D">
      <w:pPr>
        <w:autoSpaceDE w:val="0"/>
        <w:autoSpaceDN w:val="0"/>
        <w:adjustRightInd w:val="0"/>
        <w:spacing w:after="0" w:line="240" w:lineRule="auto"/>
        <w:ind w:left="-567"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97F2D" w:rsidRDefault="00C97F2D" w:rsidP="00C97F2D">
      <w:pPr>
        <w:autoSpaceDE w:val="0"/>
        <w:autoSpaceDN w:val="0"/>
        <w:adjustRightInd w:val="0"/>
        <w:spacing w:after="0" w:line="240" w:lineRule="auto"/>
        <w:ind w:left="-567" w:firstLine="284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D1D78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программы </w:t>
      </w:r>
      <w:r w:rsidRPr="00AD1D78">
        <w:rPr>
          <w:rFonts w:ascii="Times New Roman" w:hAnsi="Times New Roman"/>
          <w:b/>
          <w:bCs/>
          <w:sz w:val="28"/>
          <w:szCs w:val="28"/>
        </w:rPr>
        <w:t>«Цветные ладошки» И.А. Лыкова</w:t>
      </w:r>
    </w:p>
    <w:p w:rsidR="00C97F2D" w:rsidRDefault="00C97F2D" w:rsidP="00C97F2D">
      <w:pPr>
        <w:autoSpaceDE w:val="0"/>
        <w:autoSpaceDN w:val="0"/>
        <w:adjustRightInd w:val="0"/>
        <w:spacing w:after="0" w:line="240" w:lineRule="auto"/>
        <w:ind w:left="-567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D1D78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AD1D78">
        <w:rPr>
          <w:rFonts w:ascii="Times New Roman" w:hAnsi="Times New Roman"/>
          <w:sz w:val="28"/>
          <w:szCs w:val="28"/>
        </w:rPr>
        <w:t>Субъективная новизна, оригинальность и вариантность, как способов решений творческой задачи, так и результата детского творчества. Нахождение адекватных выразительно-изобразительных сре</w:t>
      </w:r>
      <w:proofErr w:type="gramStart"/>
      <w:r w:rsidRPr="00AD1D78">
        <w:rPr>
          <w:rFonts w:ascii="Times New Roman" w:hAnsi="Times New Roman"/>
          <w:sz w:val="28"/>
          <w:szCs w:val="28"/>
        </w:rPr>
        <w:t>дств дл</w:t>
      </w:r>
      <w:proofErr w:type="gramEnd"/>
      <w:r w:rsidRPr="00AD1D78">
        <w:rPr>
          <w:rFonts w:ascii="Times New Roman" w:hAnsi="Times New Roman"/>
          <w:sz w:val="28"/>
          <w:szCs w:val="28"/>
        </w:rPr>
        <w:t xml:space="preserve">я создания художественного образа. </w:t>
      </w:r>
    </w:p>
    <w:p w:rsidR="00C97F2D" w:rsidRDefault="00C97F2D" w:rsidP="00C97F2D">
      <w:pPr>
        <w:autoSpaceDE w:val="0"/>
        <w:autoSpaceDN w:val="0"/>
        <w:adjustRightInd w:val="0"/>
        <w:spacing w:after="0" w:line="240" w:lineRule="auto"/>
        <w:ind w:left="-567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Pr="00AD1D78">
        <w:rPr>
          <w:rFonts w:ascii="Times New Roman" w:hAnsi="Times New Roman"/>
          <w:sz w:val="28"/>
          <w:szCs w:val="28"/>
        </w:rPr>
        <w:t xml:space="preserve">Большая динамика малого опыта, склонность к экспериментированию с художественными материалами с целью «открытия» их свойств и способов создания художественных образов. </w:t>
      </w:r>
    </w:p>
    <w:p w:rsidR="00C97F2D" w:rsidRDefault="00C97F2D" w:rsidP="00C97F2D">
      <w:pPr>
        <w:autoSpaceDE w:val="0"/>
        <w:autoSpaceDN w:val="0"/>
        <w:adjustRightInd w:val="0"/>
        <w:spacing w:after="0" w:line="240" w:lineRule="auto"/>
        <w:ind w:left="-567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Pr="00AD1D78">
        <w:rPr>
          <w:rFonts w:ascii="Times New Roman" w:hAnsi="Times New Roman"/>
          <w:sz w:val="28"/>
          <w:szCs w:val="28"/>
        </w:rPr>
        <w:t xml:space="preserve">Индивидуальный «почерк» детской продукции. </w:t>
      </w:r>
    </w:p>
    <w:p w:rsidR="00C97F2D" w:rsidRDefault="00C97F2D" w:rsidP="00C97F2D">
      <w:pPr>
        <w:autoSpaceDE w:val="0"/>
        <w:autoSpaceDN w:val="0"/>
        <w:adjustRightInd w:val="0"/>
        <w:spacing w:after="0" w:line="240" w:lineRule="auto"/>
        <w:ind w:left="-567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AD1D78">
        <w:rPr>
          <w:rFonts w:ascii="Times New Roman" w:hAnsi="Times New Roman"/>
          <w:sz w:val="28"/>
          <w:szCs w:val="28"/>
        </w:rPr>
        <w:t xml:space="preserve">Самостоятельность при выборе темы, сюжета, композиции, художественной выразительности. </w:t>
      </w:r>
    </w:p>
    <w:p w:rsidR="00C97F2D" w:rsidRDefault="00C97F2D" w:rsidP="00C97F2D">
      <w:pPr>
        <w:autoSpaceDE w:val="0"/>
        <w:autoSpaceDN w:val="0"/>
        <w:adjustRightInd w:val="0"/>
        <w:spacing w:after="0" w:line="240" w:lineRule="auto"/>
        <w:ind w:left="-567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D1D78">
        <w:rPr>
          <w:rFonts w:ascii="Times New Roman" w:hAnsi="Times New Roman"/>
          <w:sz w:val="28"/>
          <w:szCs w:val="28"/>
        </w:rPr>
        <w:t xml:space="preserve">Способность к интерпретации художественных образов. </w:t>
      </w:r>
    </w:p>
    <w:p w:rsidR="00C97F2D" w:rsidRDefault="00C97F2D" w:rsidP="00C97F2D">
      <w:pPr>
        <w:autoSpaceDE w:val="0"/>
        <w:autoSpaceDN w:val="0"/>
        <w:adjustRightInd w:val="0"/>
        <w:spacing w:after="0" w:line="240" w:lineRule="auto"/>
        <w:ind w:left="-567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D1D78">
        <w:rPr>
          <w:rFonts w:ascii="Times New Roman" w:hAnsi="Times New Roman"/>
          <w:sz w:val="28"/>
          <w:szCs w:val="28"/>
        </w:rPr>
        <w:t xml:space="preserve">Общая ручная умелость. </w:t>
      </w:r>
    </w:p>
    <w:p w:rsidR="00C97F2D" w:rsidRPr="00AD1D78" w:rsidRDefault="00C97F2D" w:rsidP="00C97F2D">
      <w:pPr>
        <w:autoSpaceDE w:val="0"/>
        <w:autoSpaceDN w:val="0"/>
        <w:adjustRightInd w:val="0"/>
        <w:spacing w:after="0" w:line="240" w:lineRule="auto"/>
        <w:ind w:left="-567"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D1D78">
        <w:rPr>
          <w:rFonts w:ascii="Times New Roman" w:hAnsi="Times New Roman"/>
          <w:sz w:val="28"/>
          <w:szCs w:val="28"/>
        </w:rPr>
        <w:t>Идея программы состоит в том, что художественная деятельность на всех ее уровнях – восприятии, исполнительства, творчества – организуется как вхождение ребенка в общечеловеческую культуру.</w:t>
      </w:r>
    </w:p>
    <w:p w:rsidR="00C97F2D" w:rsidRPr="00AD1D78" w:rsidRDefault="00C97F2D" w:rsidP="00C97F2D">
      <w:pPr>
        <w:autoSpaceDE w:val="0"/>
        <w:autoSpaceDN w:val="0"/>
        <w:adjustRightInd w:val="0"/>
        <w:spacing w:after="0" w:line="240" w:lineRule="auto"/>
        <w:ind w:left="-567"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97F2D" w:rsidRDefault="00C97F2D" w:rsidP="00C97F2D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EA0DDE">
        <w:rPr>
          <w:rFonts w:ascii="Times New Roman" w:hAnsi="Times New Roman"/>
          <w:b/>
          <w:sz w:val="28"/>
          <w:szCs w:val="28"/>
        </w:rPr>
        <w:t>В программе «Ладушки» (</w:t>
      </w:r>
      <w:proofErr w:type="spellStart"/>
      <w:r w:rsidRPr="00EA0DDE">
        <w:rPr>
          <w:rFonts w:ascii="Times New Roman" w:hAnsi="Times New Roman"/>
          <w:b/>
          <w:sz w:val="28"/>
          <w:szCs w:val="28"/>
        </w:rPr>
        <w:t>Каплунова</w:t>
      </w:r>
      <w:proofErr w:type="spellEnd"/>
      <w:r w:rsidRPr="00EA0DDE">
        <w:rPr>
          <w:rFonts w:ascii="Times New Roman" w:hAnsi="Times New Roman"/>
          <w:b/>
          <w:sz w:val="28"/>
          <w:szCs w:val="28"/>
        </w:rPr>
        <w:t xml:space="preserve"> И.М., </w:t>
      </w:r>
      <w:proofErr w:type="spellStart"/>
      <w:r w:rsidRPr="00EA0DDE">
        <w:rPr>
          <w:rFonts w:ascii="Times New Roman" w:hAnsi="Times New Roman"/>
          <w:b/>
          <w:sz w:val="28"/>
          <w:szCs w:val="28"/>
        </w:rPr>
        <w:t>Новоскольцева</w:t>
      </w:r>
      <w:proofErr w:type="spellEnd"/>
      <w:r w:rsidRPr="00EA0DDE">
        <w:rPr>
          <w:rFonts w:ascii="Times New Roman" w:hAnsi="Times New Roman"/>
          <w:b/>
          <w:sz w:val="28"/>
          <w:szCs w:val="28"/>
        </w:rPr>
        <w:t xml:space="preserve"> И.А.) </w:t>
      </w:r>
      <w:r w:rsidRPr="00AD1D78">
        <w:rPr>
          <w:rFonts w:ascii="Times New Roman" w:hAnsi="Times New Roman"/>
          <w:sz w:val="28"/>
          <w:szCs w:val="28"/>
        </w:rPr>
        <w:t xml:space="preserve">определены уровни развития музыкальности, в которых на основе целевых ориентиров отражаются достижения, приобретенные ребенком к концу каждого года пребывания в детском саду: </w:t>
      </w:r>
    </w:p>
    <w:p w:rsidR="00C97F2D" w:rsidRDefault="00C97F2D" w:rsidP="00C97F2D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AD1D7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D1D78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AD1D78">
        <w:rPr>
          <w:rFonts w:ascii="Times New Roman" w:hAnsi="Times New Roman"/>
          <w:sz w:val="28"/>
          <w:szCs w:val="28"/>
        </w:rPr>
        <w:t xml:space="preserve"> эмоциональной отзывчивости на музыку; </w:t>
      </w:r>
    </w:p>
    <w:p w:rsidR="00C97F2D" w:rsidRDefault="00C97F2D" w:rsidP="00C97F2D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AD1D78">
        <w:rPr>
          <w:rFonts w:ascii="Times New Roman" w:hAnsi="Times New Roman"/>
          <w:sz w:val="28"/>
          <w:szCs w:val="28"/>
        </w:rPr>
        <w:t xml:space="preserve">- умение передавать выразительные музыкальные образы; </w:t>
      </w:r>
    </w:p>
    <w:p w:rsidR="00C97F2D" w:rsidRDefault="00C97F2D" w:rsidP="00C97F2D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AD1D78">
        <w:rPr>
          <w:rFonts w:ascii="Times New Roman" w:hAnsi="Times New Roman"/>
          <w:sz w:val="28"/>
          <w:szCs w:val="28"/>
        </w:rPr>
        <w:t xml:space="preserve">- воспринимать и передавать в пении, движении основные средства выразительности музыкальных произведений; </w:t>
      </w:r>
    </w:p>
    <w:p w:rsidR="00C97F2D" w:rsidRDefault="00C97F2D" w:rsidP="00C97F2D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AD1D7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D1D78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AD1D78">
        <w:rPr>
          <w:rFonts w:ascii="Times New Roman" w:hAnsi="Times New Roman"/>
          <w:sz w:val="28"/>
          <w:szCs w:val="28"/>
        </w:rPr>
        <w:t xml:space="preserve"> двигательных навыков и качеств (координация, ловкость и точность движений, пластичность);</w:t>
      </w:r>
    </w:p>
    <w:p w:rsidR="00C97F2D" w:rsidRDefault="00C97F2D" w:rsidP="00C97F2D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AD1D78">
        <w:rPr>
          <w:rFonts w:ascii="Times New Roman" w:hAnsi="Times New Roman"/>
          <w:sz w:val="28"/>
          <w:szCs w:val="28"/>
        </w:rPr>
        <w:t xml:space="preserve"> - умение передавать игровые образы, используя песенные, танцевальные импровизации; -</w:t>
      </w:r>
    </w:p>
    <w:p w:rsidR="00C97F2D" w:rsidRPr="00EA0DDE" w:rsidRDefault="00C97F2D" w:rsidP="00C97F2D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AD1D78">
        <w:rPr>
          <w:rFonts w:ascii="Times New Roman" w:hAnsi="Times New Roman"/>
          <w:sz w:val="28"/>
          <w:szCs w:val="28"/>
        </w:rPr>
        <w:t xml:space="preserve"> проявление активности, самостоятельности и творчества в разных видах музыкальной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C97F2D" w:rsidRPr="00EA0DDE" w:rsidRDefault="00C97F2D" w:rsidP="00C97F2D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EA0DDE">
        <w:rPr>
          <w:rFonts w:ascii="Times New Roman" w:hAnsi="Times New Roman"/>
          <w:b/>
          <w:iCs/>
          <w:sz w:val="28"/>
          <w:szCs w:val="28"/>
        </w:rPr>
        <w:t>Целевые ориентиры,  обозначенные в методическом пособии «Подвижные игры народов Урала</w:t>
      </w:r>
      <w:r>
        <w:rPr>
          <w:rFonts w:ascii="Times New Roman" w:hAnsi="Times New Roman"/>
          <w:b/>
          <w:iCs/>
          <w:sz w:val="28"/>
          <w:szCs w:val="28"/>
        </w:rPr>
        <w:t>»</w:t>
      </w:r>
    </w:p>
    <w:p w:rsidR="00C97F2D" w:rsidRPr="002A11B0" w:rsidRDefault="00C97F2D" w:rsidP="00C97F2D">
      <w:pPr>
        <w:spacing w:after="0" w:line="240" w:lineRule="auto"/>
        <w:ind w:left="-567" w:firstLine="284"/>
        <w:contextualSpacing/>
        <w:jc w:val="both"/>
        <w:rPr>
          <w:rFonts w:ascii="Times New Roman" w:hAnsi="Times New Roman"/>
          <w:sz w:val="28"/>
        </w:rPr>
      </w:pPr>
      <w:r>
        <w:t>-</w:t>
      </w:r>
      <w:r w:rsidRPr="002A11B0">
        <w:rPr>
          <w:rFonts w:ascii="Times New Roman" w:hAnsi="Times New Roman"/>
          <w:sz w:val="28"/>
        </w:rPr>
        <w:t xml:space="preserve">ребенок проявляет интерес к подвижным и спортивным народным играм, традиционным для Урала; </w:t>
      </w:r>
    </w:p>
    <w:p w:rsidR="00C97F2D" w:rsidRPr="002A11B0" w:rsidRDefault="00C97F2D" w:rsidP="00C97F2D">
      <w:pPr>
        <w:spacing w:after="0" w:line="240" w:lineRule="auto"/>
        <w:ind w:left="-567" w:firstLine="284"/>
        <w:contextualSpacing/>
        <w:jc w:val="both"/>
        <w:rPr>
          <w:rFonts w:ascii="Times New Roman" w:hAnsi="Times New Roman"/>
          <w:sz w:val="28"/>
        </w:rPr>
      </w:pPr>
      <w:r w:rsidRPr="002A11B0">
        <w:rPr>
          <w:rFonts w:ascii="Times New Roman" w:hAnsi="Times New Roman"/>
          <w:sz w:val="28"/>
        </w:rPr>
        <w:t xml:space="preserve">- ребенок проявляет инициативность в общении с другими детьми и взрослым во время участия в народных подвижных играх; </w:t>
      </w:r>
    </w:p>
    <w:p w:rsidR="00C97F2D" w:rsidRPr="002A11B0" w:rsidRDefault="00C97F2D" w:rsidP="00C97F2D">
      <w:pPr>
        <w:spacing w:after="0" w:line="240" w:lineRule="auto"/>
        <w:ind w:left="-567" w:firstLine="284"/>
        <w:contextualSpacing/>
        <w:jc w:val="both"/>
        <w:rPr>
          <w:rFonts w:ascii="Times New Roman" w:hAnsi="Times New Roman"/>
          <w:sz w:val="28"/>
        </w:rPr>
      </w:pPr>
      <w:r w:rsidRPr="002A11B0">
        <w:rPr>
          <w:rFonts w:ascii="Times New Roman" w:hAnsi="Times New Roman"/>
          <w:sz w:val="28"/>
        </w:rPr>
        <w:t xml:space="preserve">- ребенок проявляет интерес к правилам </w:t>
      </w:r>
      <w:proofErr w:type="spellStart"/>
      <w:r w:rsidRPr="002A11B0">
        <w:rPr>
          <w:rFonts w:ascii="Times New Roman" w:hAnsi="Times New Roman"/>
          <w:sz w:val="28"/>
        </w:rPr>
        <w:t>здоровьесберегающего</w:t>
      </w:r>
      <w:proofErr w:type="spellEnd"/>
      <w:r w:rsidRPr="002A11B0">
        <w:rPr>
          <w:rFonts w:ascii="Times New Roman" w:hAnsi="Times New Roman"/>
          <w:sz w:val="28"/>
        </w:rPr>
        <w:t xml:space="preserve"> и безопасного поведения;</w:t>
      </w:r>
    </w:p>
    <w:p w:rsidR="00C97F2D" w:rsidRPr="002A11B0" w:rsidRDefault="00C97F2D" w:rsidP="00C97F2D">
      <w:pPr>
        <w:spacing w:after="0" w:line="240" w:lineRule="auto"/>
        <w:ind w:left="-567" w:firstLine="284"/>
        <w:contextualSpacing/>
        <w:jc w:val="both"/>
        <w:rPr>
          <w:rFonts w:ascii="Times New Roman" w:hAnsi="Times New Roman"/>
          <w:sz w:val="28"/>
        </w:rPr>
      </w:pPr>
      <w:r w:rsidRPr="002A11B0">
        <w:rPr>
          <w:rFonts w:ascii="Times New Roman" w:hAnsi="Times New Roman"/>
          <w:sz w:val="28"/>
        </w:rPr>
        <w:t xml:space="preserve"> - ребенок стремится соблюдать элементарные правила здорового и безопасного образа жизни; - ребенок имеет элементарные представления о том, что такое здоровый человек, что помогает нам быть здоровыми; </w:t>
      </w:r>
    </w:p>
    <w:p w:rsidR="00C97F2D" w:rsidRPr="002A11B0" w:rsidRDefault="00C97F2D" w:rsidP="00C97F2D">
      <w:pPr>
        <w:spacing w:after="0" w:line="240" w:lineRule="auto"/>
        <w:ind w:left="-567" w:firstLine="284"/>
        <w:contextualSpacing/>
        <w:jc w:val="both"/>
        <w:rPr>
          <w:rFonts w:ascii="Times New Roman" w:hAnsi="Times New Roman"/>
          <w:sz w:val="28"/>
        </w:rPr>
      </w:pPr>
      <w:r w:rsidRPr="002A11B0">
        <w:rPr>
          <w:rFonts w:ascii="Times New Roman" w:hAnsi="Times New Roman"/>
          <w:sz w:val="28"/>
        </w:rPr>
        <w:t xml:space="preserve">- ребенок с интересом изучает себя, наблюдает за своим здоровьем; - ребенок проявляют стремление узнавать от взрослого некоторые сведения о своем организме, о функционировании отдельных органов; </w:t>
      </w:r>
    </w:p>
    <w:p w:rsidR="00C97F2D" w:rsidRPr="002A11B0" w:rsidRDefault="00C97F2D" w:rsidP="00C97F2D">
      <w:pPr>
        <w:spacing w:after="0" w:line="240" w:lineRule="auto"/>
        <w:ind w:left="-567" w:firstLine="284"/>
        <w:contextualSpacing/>
        <w:jc w:val="both"/>
        <w:rPr>
          <w:rFonts w:ascii="Times New Roman" w:hAnsi="Times New Roman"/>
          <w:sz w:val="28"/>
        </w:rPr>
      </w:pPr>
      <w:r w:rsidRPr="002A11B0">
        <w:rPr>
          <w:rFonts w:ascii="Times New Roman" w:hAnsi="Times New Roman"/>
          <w:sz w:val="28"/>
        </w:rPr>
        <w:lastRenderedPageBreak/>
        <w:t>- ребенок прислушивается к взрослому при объяснении причин возникновения опасных ситуаций, подтверждает согласие, понимание, проявляет стремление выполнять правила безопасного поведения;</w:t>
      </w:r>
    </w:p>
    <w:p w:rsidR="00C97F2D" w:rsidRPr="002A11B0" w:rsidRDefault="00C97F2D" w:rsidP="00C97F2D">
      <w:pPr>
        <w:spacing w:after="0" w:line="240" w:lineRule="auto"/>
        <w:ind w:left="-567" w:firstLine="284"/>
        <w:contextualSpacing/>
        <w:jc w:val="both"/>
        <w:rPr>
          <w:rFonts w:ascii="Times New Roman" w:hAnsi="Times New Roman"/>
          <w:sz w:val="28"/>
        </w:rPr>
      </w:pPr>
      <w:r w:rsidRPr="002A11B0">
        <w:rPr>
          <w:rFonts w:ascii="Times New Roman" w:hAnsi="Times New Roman"/>
          <w:sz w:val="28"/>
        </w:rPr>
        <w:t xml:space="preserve"> - ребенок отражает в подвижных играх различные образы, проявляет интерес к обыгрыванию действий сказочных персонажей, героев детских стихов, песен; </w:t>
      </w:r>
    </w:p>
    <w:p w:rsidR="00C97F2D" w:rsidRPr="002A11B0" w:rsidRDefault="00C97F2D" w:rsidP="00C97F2D">
      <w:pPr>
        <w:spacing w:after="0" w:line="240" w:lineRule="auto"/>
        <w:ind w:left="-567" w:firstLine="284"/>
        <w:contextualSpacing/>
        <w:jc w:val="both"/>
        <w:rPr>
          <w:rFonts w:ascii="Times New Roman" w:hAnsi="Times New Roman"/>
          <w:b/>
          <w:sz w:val="36"/>
          <w:szCs w:val="28"/>
        </w:rPr>
      </w:pPr>
      <w:r w:rsidRPr="002A11B0">
        <w:rPr>
          <w:rFonts w:ascii="Times New Roman" w:hAnsi="Times New Roman"/>
          <w:sz w:val="28"/>
        </w:rPr>
        <w:t>- ребенок проявляет элементарное творчество в двигательной деятельности</w:t>
      </w:r>
      <w:r>
        <w:rPr>
          <w:rFonts w:ascii="Times New Roman" w:hAnsi="Times New Roman"/>
          <w:sz w:val="28"/>
        </w:rPr>
        <w:t xml:space="preserve"> </w:t>
      </w:r>
      <w:r w:rsidRPr="002A11B0">
        <w:rPr>
          <w:rFonts w:ascii="Times New Roman" w:hAnsi="Times New Roman"/>
          <w:sz w:val="28"/>
        </w:rPr>
        <w:t>(видоизменяет физические и спортивные упражнения, создает комбинации из знакомых упражнений, выразительно передает образы персонажей в народных подвижных играх).</w:t>
      </w:r>
    </w:p>
    <w:p w:rsidR="00C97F2D" w:rsidRDefault="00C97F2D" w:rsidP="00C97F2D">
      <w:pPr>
        <w:spacing w:after="0" w:line="240" w:lineRule="auto"/>
        <w:ind w:left="-567"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97F2D" w:rsidRDefault="00C97F2D" w:rsidP="00C97F2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C97F2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B6D"/>
    <w:multiLevelType w:val="hybridMultilevel"/>
    <w:tmpl w:val="F9A27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96D14"/>
    <w:multiLevelType w:val="hybridMultilevel"/>
    <w:tmpl w:val="C31C9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6193D"/>
    <w:multiLevelType w:val="hybridMultilevel"/>
    <w:tmpl w:val="F78411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FCE2108"/>
    <w:multiLevelType w:val="hybridMultilevel"/>
    <w:tmpl w:val="E30E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>
    <w:useFELayout/>
  </w:compat>
  <w:rsids>
    <w:rsidRoot w:val="00C97F2D"/>
    <w:rsid w:val="00C9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97F2D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7F2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3">
    <w:name w:val="Основной текст Знак"/>
    <w:link w:val="a4"/>
    <w:rsid w:val="00C97F2D"/>
    <w:rPr>
      <w:shd w:val="clear" w:color="auto" w:fill="FFFFFF"/>
    </w:rPr>
  </w:style>
  <w:style w:type="paragraph" w:styleId="a4">
    <w:name w:val="Body Text"/>
    <w:basedOn w:val="a"/>
    <w:link w:val="a3"/>
    <w:rsid w:val="00C97F2D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4"/>
    <w:uiPriority w:val="99"/>
    <w:semiHidden/>
    <w:rsid w:val="00C97F2D"/>
  </w:style>
  <w:style w:type="paragraph" w:styleId="a5">
    <w:name w:val="No Spacing"/>
    <w:link w:val="a6"/>
    <w:uiPriority w:val="1"/>
    <w:qFormat/>
    <w:rsid w:val="00C97F2D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6">
    <w:name w:val="Без интервала Знак"/>
    <w:link w:val="a5"/>
    <w:uiPriority w:val="1"/>
    <w:rsid w:val="00C97F2D"/>
    <w:rPr>
      <w:rFonts w:ascii="Times New Roman" w:eastAsia="Times New Roman" w:hAnsi="Times New Roman" w:cs="Times New Roman"/>
      <w:sz w:val="28"/>
      <w:lang w:eastAsia="en-US"/>
    </w:rPr>
  </w:style>
  <w:style w:type="paragraph" w:styleId="a7">
    <w:name w:val="List Paragraph"/>
    <w:basedOn w:val="a"/>
    <w:uiPriority w:val="34"/>
    <w:qFormat/>
    <w:rsid w:val="00C97F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C97F2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7F2D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rmal (Web)"/>
    <w:aliases w:val="Знак Знак,Знак Знак1"/>
    <w:basedOn w:val="a"/>
    <w:link w:val="a9"/>
    <w:uiPriority w:val="99"/>
    <w:rsid w:val="00C97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Обычный (веб) Знак"/>
    <w:aliases w:val="Знак Знак Знак,Знак Знак1 Знак"/>
    <w:link w:val="a8"/>
    <w:uiPriority w:val="99"/>
    <w:locked/>
    <w:rsid w:val="00C97F2D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4">
    <w:name w:val="Основной текст (4) + Курсив"/>
    <w:rsid w:val="00C97F2D"/>
    <w:rPr>
      <w:rFonts w:ascii="Times New Roman" w:hAnsi="Times New Roman" w:cs="Times New Roman"/>
      <w:i/>
      <w:iCs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4838</Words>
  <Characters>27578</Characters>
  <Application>Microsoft Office Word</Application>
  <DocSecurity>0</DocSecurity>
  <Lines>229</Lines>
  <Paragraphs>64</Paragraphs>
  <ScaleCrop>false</ScaleCrop>
  <Company>Microsoft</Company>
  <LinksUpToDate>false</LinksUpToDate>
  <CharactersWithSpaces>32352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2018-02-10T12:21:00Z</dcterms:created>
  <dcterms:modified xsi:type="dcterms:W3CDTF">2018-02-10T12:22:00Z</dcterms:modified>
</cp:coreProperties>
</file>